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82" w:rsidRDefault="002E1282" w:rsidP="002E12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</w:p>
    <w:p w:rsidR="002E1282" w:rsidRDefault="00DD6D42" w:rsidP="002E12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форме контрольной работы</w:t>
      </w:r>
      <w:r w:rsidR="00761955">
        <w:rPr>
          <w:rFonts w:ascii="Times New Roman" w:hAnsi="Times New Roman" w:cs="Times New Roman"/>
          <w:b/>
          <w:sz w:val="24"/>
          <w:szCs w:val="24"/>
        </w:rPr>
        <w:t xml:space="preserve"> по истории в 9</w:t>
      </w:r>
      <w:r w:rsidR="002E1282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2E1282" w:rsidRDefault="002E1282" w:rsidP="002E12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i/>
          <w:sz w:val="24"/>
          <w:szCs w:val="24"/>
        </w:rPr>
      </w:pPr>
    </w:p>
    <w:p w:rsidR="002E1282" w:rsidRDefault="002E1282" w:rsidP="002E12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 w:rsidRPr="00816BAD">
        <w:rPr>
          <w:rFonts w:ascii="TimesNewRoman" w:hAnsi="TimesNewRoman" w:cs="TimesNewRoman"/>
          <w:b/>
          <w:sz w:val="24"/>
          <w:szCs w:val="24"/>
        </w:rPr>
        <w:t>К</w:t>
      </w:r>
      <w:r>
        <w:rPr>
          <w:rFonts w:ascii="TimesNewRoman" w:hAnsi="TimesNewRoman" w:cs="TimesNewRoman"/>
          <w:b/>
          <w:sz w:val="24"/>
          <w:szCs w:val="24"/>
        </w:rPr>
        <w:t>одификатор</w:t>
      </w:r>
    </w:p>
    <w:p w:rsidR="002E1282" w:rsidRPr="00816BAD" w:rsidRDefault="002E1282" w:rsidP="002E12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элементов содержания и требований к уровню подготовки учащихся</w:t>
      </w:r>
    </w:p>
    <w:p w:rsidR="002E1282" w:rsidRDefault="002E1282" w:rsidP="002E12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C20D5" w:rsidRDefault="00DC20D5" w:rsidP="00DC20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Кодификатор составлен на базе Федерального государственного образовательного стандарта основного общего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0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54E5" w:rsidRDefault="004654E5" w:rsidP="004654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Кодификатор состоит из двух разделов:</w:t>
      </w:r>
    </w:p>
    <w:p w:rsidR="004654E5" w:rsidRDefault="004654E5" w:rsidP="0046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Перечень элементов содержания, проверяемых на промежуточной аттестации;</w:t>
      </w:r>
    </w:p>
    <w:p w:rsidR="00DC20D5" w:rsidRDefault="004654E5" w:rsidP="0046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Перечень требований к уровню подготовки учащихся.</w:t>
      </w:r>
    </w:p>
    <w:p w:rsidR="00DC20D5" w:rsidRDefault="00DC20D5" w:rsidP="0046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4E5" w:rsidRDefault="004654E5" w:rsidP="0046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Перечень элементов содержания, проверяемых на промежуточной аттестации. </w:t>
      </w:r>
    </w:p>
    <w:p w:rsidR="00300FE5" w:rsidRPr="00300FE5" w:rsidRDefault="00300FE5" w:rsidP="0046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Значком «*» отме</w:t>
      </w:r>
      <w:r w:rsidRPr="00300FE5">
        <w:rPr>
          <w:rFonts w:ascii="Times New Roman" w:hAnsi="Times New Roman" w:cs="Times New Roman"/>
          <w:sz w:val="24"/>
          <w:szCs w:val="24"/>
        </w:rPr>
        <w:t>чены те элементы содержания, которые проверяются с привлечением знаний по всеобщей истории.</w:t>
      </w:r>
    </w:p>
    <w:p w:rsidR="00474126" w:rsidRPr="00300FE5" w:rsidRDefault="00474126" w:rsidP="0046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96"/>
        <w:gridCol w:w="2130"/>
        <w:gridCol w:w="5895"/>
      </w:tblGrid>
      <w:tr w:rsidR="004654E5" w:rsidRPr="00F21A3A" w:rsidTr="00061F25">
        <w:tc>
          <w:tcPr>
            <w:tcW w:w="1296" w:type="dxa"/>
            <w:vAlign w:val="center"/>
          </w:tcPr>
          <w:p w:rsidR="004654E5" w:rsidRPr="00F21A3A" w:rsidRDefault="004654E5" w:rsidP="00A3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3A">
              <w:rPr>
                <w:rFonts w:ascii="Times New Roman" w:hAnsi="Times New Roman" w:cs="Times New Roman"/>
                <w:b/>
                <w:sz w:val="24"/>
                <w:szCs w:val="24"/>
              </w:rPr>
              <w:t>Код раздела</w:t>
            </w:r>
          </w:p>
        </w:tc>
        <w:tc>
          <w:tcPr>
            <w:tcW w:w="2130" w:type="dxa"/>
            <w:vAlign w:val="center"/>
          </w:tcPr>
          <w:p w:rsidR="004654E5" w:rsidRPr="00F21A3A" w:rsidRDefault="004654E5" w:rsidP="00A3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5895" w:type="dxa"/>
            <w:vAlign w:val="center"/>
          </w:tcPr>
          <w:p w:rsidR="004654E5" w:rsidRPr="00F21A3A" w:rsidRDefault="004654E5" w:rsidP="00A3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содержания, проверяемые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 аттестации</w:t>
            </w:r>
          </w:p>
        </w:tc>
      </w:tr>
      <w:tr w:rsidR="006830C5" w:rsidRPr="0061413B" w:rsidTr="00FA7F51">
        <w:tc>
          <w:tcPr>
            <w:tcW w:w="9321" w:type="dxa"/>
            <w:gridSpan w:val="3"/>
          </w:tcPr>
          <w:p w:rsidR="006830C5" w:rsidRDefault="006830C5" w:rsidP="00A3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D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НОВОГО ВРЕМЕНИ  </w:t>
            </w:r>
            <w:r w:rsidRPr="00FD43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XIX в. Мир к началу XX </w:t>
            </w:r>
            <w:proofErr w:type="gramStart"/>
            <w:r w:rsidRPr="00FD43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</w:t>
            </w:r>
            <w:proofErr w:type="gramEnd"/>
            <w:r w:rsidRPr="00FD43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Новейшая история. Становление и расцвет индустриального общества. До начала</w:t>
            </w:r>
            <w:proofErr w:type="gramStart"/>
            <w:r w:rsidRPr="00FD43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</w:t>
            </w:r>
            <w:proofErr w:type="gramEnd"/>
            <w:r w:rsidRPr="00FD43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ервой мировой войны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4654E5" w:rsidRPr="0061413B" w:rsidTr="00061F25">
        <w:tc>
          <w:tcPr>
            <w:tcW w:w="1296" w:type="dxa"/>
          </w:tcPr>
          <w:p w:rsidR="004654E5" w:rsidRPr="0061413B" w:rsidRDefault="004654E5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0" w:type="dxa"/>
          </w:tcPr>
          <w:p w:rsidR="004654E5" w:rsidRPr="0061413B" w:rsidRDefault="004654E5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4654E5" w:rsidRPr="008A4019" w:rsidRDefault="006830C5" w:rsidP="006830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Страны Европы и Северной Америки в первой половине ХIХ </w:t>
            </w:r>
            <w:proofErr w:type="gramStart"/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654E5" w:rsidRPr="0061413B" w:rsidTr="00061F25">
        <w:tc>
          <w:tcPr>
            <w:tcW w:w="1296" w:type="dxa"/>
          </w:tcPr>
          <w:p w:rsidR="004654E5" w:rsidRPr="0061413B" w:rsidRDefault="004654E5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654E5" w:rsidRPr="008B76A8" w:rsidRDefault="004654E5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3C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8B76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895" w:type="dxa"/>
          </w:tcPr>
          <w:p w:rsidR="004654E5" w:rsidRPr="00264574" w:rsidRDefault="006830C5" w:rsidP="00683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Империя Наполеона во Франции: внутренняя и внешняя политика.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Наполеоновские войны. Падение империи. Венский конгресс; Ш. М. Талейран. Священный союз. 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      </w:r>
          </w:p>
        </w:tc>
      </w:tr>
      <w:tr w:rsidR="004654E5" w:rsidRPr="0061413B" w:rsidTr="00061F25">
        <w:tc>
          <w:tcPr>
            <w:tcW w:w="1296" w:type="dxa"/>
          </w:tcPr>
          <w:p w:rsidR="004654E5" w:rsidRPr="0061413B" w:rsidRDefault="006830C5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30" w:type="dxa"/>
          </w:tcPr>
          <w:p w:rsidR="004654E5" w:rsidRPr="00A350B4" w:rsidRDefault="004654E5" w:rsidP="0068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895" w:type="dxa"/>
          </w:tcPr>
          <w:p w:rsidR="004654E5" w:rsidRPr="008A4019" w:rsidRDefault="008B76A8" w:rsidP="00F83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Страны Европы и Северной Америки во второй половине ХIХ </w:t>
            </w:r>
            <w:proofErr w:type="gramStart"/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654E5" w:rsidRPr="0061413B" w:rsidTr="00061F25">
        <w:tc>
          <w:tcPr>
            <w:tcW w:w="1296" w:type="dxa"/>
          </w:tcPr>
          <w:p w:rsidR="004654E5" w:rsidRPr="0061413B" w:rsidRDefault="004654E5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654E5" w:rsidRPr="008B76A8" w:rsidRDefault="00F83CCF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3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6A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B76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895" w:type="dxa"/>
          </w:tcPr>
          <w:p w:rsidR="004654E5" w:rsidRPr="00B02D42" w:rsidRDefault="008B76A8" w:rsidP="00B02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</w:t>
            </w:r>
            <w:proofErr w:type="gramStart"/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торой империи к Третьей республике: </w:t>
            </w:r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внутренняя и внешняя политика, франко-германская война, колониальные войны.</w:t>
            </w: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Образование единого государства в Италии; </w:t>
            </w:r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К. </w:t>
            </w:r>
            <w:proofErr w:type="spellStart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Кавур</w:t>
            </w:r>
            <w:proofErr w:type="spellEnd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Дж. Гарибальди.</w:t>
            </w: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Объединение германских государств, провозглашение Германской империи; О. Бисмарк. </w:t>
            </w:r>
            <w:proofErr w:type="spellStart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Габсбургская</w:t>
            </w:r>
            <w:proofErr w:type="spellEnd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монархия: австро-венгерский дуализм.</w:t>
            </w: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Соединенные Штаты Аме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рики во второй половине ХIХ 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Start"/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  <w:proofErr w:type="gramEnd"/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социальные отношения, политическая жизнь. Север и Юг. Гражданская война (1861—1865). А. Линкольн.</w:t>
            </w:r>
          </w:p>
        </w:tc>
      </w:tr>
      <w:tr w:rsidR="00B02D42" w:rsidRPr="0061413B" w:rsidTr="00061F25">
        <w:tc>
          <w:tcPr>
            <w:tcW w:w="1296" w:type="dxa"/>
          </w:tcPr>
          <w:p w:rsidR="00B02D42" w:rsidRPr="0061413B" w:rsidRDefault="008B76A8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0" w:type="dxa"/>
          </w:tcPr>
          <w:p w:rsidR="00B02D42" w:rsidRPr="00F83CCF" w:rsidRDefault="00B02D42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B02D42" w:rsidRPr="008A4019" w:rsidRDefault="008B76A8" w:rsidP="00B02D4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Экономическое и социально-политическое развитие стран Европы и США в конце ХIХ </w:t>
            </w:r>
            <w:proofErr w:type="gramStart"/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02D42" w:rsidRPr="0061413B" w:rsidTr="00061F25">
        <w:tc>
          <w:tcPr>
            <w:tcW w:w="1296" w:type="dxa"/>
          </w:tcPr>
          <w:p w:rsidR="00B02D42" w:rsidRPr="0061413B" w:rsidRDefault="00B02D42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02D42" w:rsidRPr="008B76A8" w:rsidRDefault="008B76A8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895" w:type="dxa"/>
          </w:tcPr>
          <w:p w:rsidR="00B02D42" w:rsidRPr="008B76A8" w:rsidRDefault="008B76A8" w:rsidP="00257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промышленного переворота. Индустриализация. Монополистический капитализм. Технический прогре</w:t>
            </w:r>
            <w:proofErr w:type="gramStart"/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сс в пр</w:t>
            </w:r>
            <w:proofErr w:type="gramEnd"/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омышленности и сельском хозяйстве. Развитие транспорта и сре</w:t>
            </w:r>
            <w:proofErr w:type="gramStart"/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язи. Миграция из Старого в Новый Свет. Положение основных социальных групп. </w:t>
            </w:r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Расширение спектра общественных движений. </w:t>
            </w: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Рабочее движение и профсоюзы. Образование социалистических партий; идеологи и руководители социалистического движения.</w:t>
            </w:r>
          </w:p>
        </w:tc>
      </w:tr>
      <w:tr w:rsidR="00F83CCF" w:rsidRPr="0061413B" w:rsidTr="00061F25">
        <w:tc>
          <w:tcPr>
            <w:tcW w:w="1296" w:type="dxa"/>
          </w:tcPr>
          <w:p w:rsidR="00F83CCF" w:rsidRPr="0061413B" w:rsidRDefault="008B76A8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0" w:type="dxa"/>
          </w:tcPr>
          <w:p w:rsidR="00F83CCF" w:rsidRPr="00F83CCF" w:rsidRDefault="00F83CCF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F83CCF" w:rsidRPr="008A4019" w:rsidRDefault="008B76A8" w:rsidP="00F83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Страны Азии в ХIХ </w:t>
            </w:r>
            <w:proofErr w:type="gramStart"/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36050" w:rsidRPr="0061413B" w:rsidTr="00061F25">
        <w:tc>
          <w:tcPr>
            <w:tcW w:w="1296" w:type="dxa"/>
          </w:tcPr>
          <w:p w:rsidR="00036050" w:rsidRPr="0061413B" w:rsidRDefault="00036050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36050" w:rsidRPr="008B76A8" w:rsidRDefault="008B76A8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895" w:type="dxa"/>
          </w:tcPr>
          <w:p w:rsidR="00036050" w:rsidRPr="008B76A8" w:rsidRDefault="008B76A8" w:rsidP="00F83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Китай: империя </w:t>
            </w:r>
            <w:proofErr w:type="spellStart"/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Цин</w:t>
            </w:r>
            <w:proofErr w:type="spellEnd"/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«закрытие» страны, «опиумные войны», движение тайпинов. </w:t>
            </w:r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Япония: внутренняя и внешняя политика </w:t>
            </w:r>
            <w:proofErr w:type="spellStart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сегуната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Токугава</w:t>
            </w:r>
            <w:proofErr w:type="spellEnd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преобразования эпохи </w:t>
            </w:r>
            <w:proofErr w:type="spellStart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Мэйдзи</w:t>
            </w:r>
            <w:proofErr w:type="spellEnd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F1491" w:rsidRPr="0061413B" w:rsidTr="00061F25">
        <w:tc>
          <w:tcPr>
            <w:tcW w:w="1296" w:type="dxa"/>
          </w:tcPr>
          <w:p w:rsidR="00FF1491" w:rsidRPr="008B76A8" w:rsidRDefault="008B76A8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491" w:rsidRPr="008B7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</w:tcPr>
          <w:p w:rsidR="00FF1491" w:rsidRPr="008B76A8" w:rsidRDefault="00FF1491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FF1491" w:rsidRPr="008A4019" w:rsidRDefault="008B76A8" w:rsidP="008B76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Война за независимость в Латинской Америке.</w:t>
            </w:r>
          </w:p>
        </w:tc>
      </w:tr>
      <w:tr w:rsidR="00036050" w:rsidRPr="0061413B" w:rsidTr="00061F25">
        <w:tc>
          <w:tcPr>
            <w:tcW w:w="1296" w:type="dxa"/>
          </w:tcPr>
          <w:p w:rsidR="00036050" w:rsidRPr="008B76A8" w:rsidRDefault="00036050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36050" w:rsidRPr="008B76A8" w:rsidRDefault="008B76A8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050" w:rsidRPr="008B76A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895" w:type="dxa"/>
          </w:tcPr>
          <w:p w:rsidR="00036050" w:rsidRPr="008B76A8" w:rsidRDefault="008B76A8" w:rsidP="00FF14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Колониальное общество. Освободительная борьба: задачи, участники, формы выступлений. </w:t>
            </w:r>
            <w:r w:rsidRPr="008E3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П. Д. </w:t>
            </w:r>
            <w:proofErr w:type="spellStart"/>
            <w:r w:rsidRPr="008E3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Туссен-Лувертюр</w:t>
            </w:r>
            <w:proofErr w:type="spellEnd"/>
            <w:r w:rsidRPr="008E3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С. Боливар.</w:t>
            </w:r>
            <w:r w:rsidRPr="008E3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Провозглашение независимых государств.</w:t>
            </w:r>
          </w:p>
        </w:tc>
      </w:tr>
      <w:tr w:rsidR="00F83CCF" w:rsidRPr="0061413B" w:rsidTr="00061F25">
        <w:tc>
          <w:tcPr>
            <w:tcW w:w="1296" w:type="dxa"/>
          </w:tcPr>
          <w:p w:rsidR="00F83CCF" w:rsidRPr="0061413B" w:rsidRDefault="008B76A8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0" w:type="dxa"/>
          </w:tcPr>
          <w:p w:rsidR="00F83CCF" w:rsidRPr="008B76A8" w:rsidRDefault="00F83CCF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F83CCF" w:rsidRPr="008A4019" w:rsidRDefault="008B76A8" w:rsidP="00FF149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Народы Африки в Новое время.</w:t>
            </w:r>
          </w:p>
        </w:tc>
      </w:tr>
      <w:tr w:rsidR="00F83CCF" w:rsidRPr="0061413B" w:rsidTr="00061F25">
        <w:tc>
          <w:tcPr>
            <w:tcW w:w="1296" w:type="dxa"/>
          </w:tcPr>
          <w:p w:rsidR="00F83CCF" w:rsidRPr="0061413B" w:rsidRDefault="00F83CCF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F83CCF" w:rsidRPr="008B76A8" w:rsidRDefault="008B76A8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895" w:type="dxa"/>
          </w:tcPr>
          <w:p w:rsidR="00F83CCF" w:rsidRPr="009A7F13" w:rsidRDefault="008B76A8" w:rsidP="00A35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7C">
              <w:rPr>
                <w:rFonts w:ascii="Times New Roman" w:eastAsia="Calibri" w:hAnsi="Times New Roman" w:cs="Times New Roman"/>
                <w:sz w:val="24"/>
                <w:szCs w:val="24"/>
              </w:rPr>
              <w:t>Колониальные империи. Колониальные порядки и традиционные общественные отношения. Выступления против колонизаторов</w:t>
            </w:r>
            <w:r w:rsidRPr="008E37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83CCF" w:rsidRPr="0061413B" w:rsidTr="00061F25">
        <w:tc>
          <w:tcPr>
            <w:tcW w:w="1296" w:type="dxa"/>
          </w:tcPr>
          <w:p w:rsidR="00F83CCF" w:rsidRPr="0061413B" w:rsidRDefault="008B76A8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0" w:type="dxa"/>
          </w:tcPr>
          <w:p w:rsidR="00F83CCF" w:rsidRPr="00FF1491" w:rsidRDefault="00F83CCF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F83CCF" w:rsidRPr="008A4019" w:rsidRDefault="008B76A8" w:rsidP="0003605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культуры в XIX </w:t>
            </w:r>
            <w:proofErr w:type="gramStart"/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A7F13" w:rsidRPr="0061413B" w:rsidTr="00061F25">
        <w:tc>
          <w:tcPr>
            <w:tcW w:w="1296" w:type="dxa"/>
          </w:tcPr>
          <w:p w:rsidR="009A7F13" w:rsidRPr="0061413B" w:rsidRDefault="009A7F13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A7F13" w:rsidRPr="007D17C2" w:rsidRDefault="007D17C2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895" w:type="dxa"/>
          </w:tcPr>
          <w:p w:rsidR="009A7F13" w:rsidRPr="009A7F13" w:rsidRDefault="007D17C2" w:rsidP="000360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7C">
              <w:rPr>
                <w:rFonts w:ascii="Times New Roman" w:eastAsia="Calibri" w:hAnsi="Times New Roman" w:cs="Times New Roman"/>
                <w:sz w:val="24"/>
                <w:szCs w:val="24"/>
              </w:rPr>
      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</w:t>
            </w:r>
            <w:r w:rsidRPr="008E37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A7F13" w:rsidRPr="0061413B" w:rsidTr="00061F25">
        <w:tc>
          <w:tcPr>
            <w:tcW w:w="1296" w:type="dxa"/>
          </w:tcPr>
          <w:p w:rsidR="009A7F13" w:rsidRPr="0061413B" w:rsidRDefault="007D17C2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0" w:type="dxa"/>
          </w:tcPr>
          <w:p w:rsidR="009A7F13" w:rsidRDefault="009A7F13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9A7F13" w:rsidRPr="008A4019" w:rsidRDefault="007D17C2" w:rsidP="0003605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Международные отношения в XIX </w:t>
            </w:r>
            <w:proofErr w:type="gramStart"/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</w:tc>
      </w:tr>
      <w:tr w:rsidR="00036050" w:rsidRPr="0061413B" w:rsidTr="00061F25">
        <w:tc>
          <w:tcPr>
            <w:tcW w:w="1296" w:type="dxa"/>
          </w:tcPr>
          <w:p w:rsidR="00036050" w:rsidRPr="0061413B" w:rsidRDefault="00036050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36050" w:rsidRPr="007D17C2" w:rsidRDefault="007D17C2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895" w:type="dxa"/>
          </w:tcPr>
          <w:p w:rsidR="007D17C2" w:rsidRDefault="007D17C2" w:rsidP="007D1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7C">
              <w:rPr>
                <w:rFonts w:ascii="Times New Roman" w:eastAsia="Calibri" w:hAnsi="Times New Roman" w:cs="Times New Roman"/>
                <w:sz w:val="24"/>
                <w:szCs w:val="24"/>
              </w:rPr>
              <w:t>Внешнеполитические интересы великих держав и политика союзов в Европе. Восточный вопрос. Колониальные захваты и колониальные империи.</w:t>
            </w:r>
          </w:p>
          <w:p w:rsidR="00036050" w:rsidRPr="00036050" w:rsidRDefault="007D17C2" w:rsidP="007D17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22">
              <w:rPr>
                <w:rFonts w:ascii="Times New Roman" w:eastAsia="Calibri" w:hAnsi="Times New Roman" w:cs="Times New Roman"/>
                <w:sz w:val="24"/>
                <w:szCs w:val="24"/>
              </w:rPr>
              <w:t>Старые и новые лидеры индустриального мира. Активизация борьбы за передел мира. Формирование военно-политических блоков великих держав.</w:t>
            </w:r>
          </w:p>
        </w:tc>
      </w:tr>
      <w:tr w:rsidR="007D17C2" w:rsidRPr="0061413B" w:rsidTr="00FA7F51">
        <w:tc>
          <w:tcPr>
            <w:tcW w:w="9321" w:type="dxa"/>
            <w:gridSpan w:val="3"/>
          </w:tcPr>
          <w:p w:rsidR="007D17C2" w:rsidRPr="007D17C2" w:rsidRDefault="007D17C2" w:rsidP="007D1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НОВЕЙШАЯ ИСТОРИЯ</w:t>
            </w:r>
          </w:p>
        </w:tc>
      </w:tr>
      <w:tr w:rsidR="009A7F13" w:rsidRPr="0061413B" w:rsidTr="00061F25">
        <w:tc>
          <w:tcPr>
            <w:tcW w:w="1296" w:type="dxa"/>
          </w:tcPr>
          <w:p w:rsidR="009A7F13" w:rsidRPr="0061413B" w:rsidRDefault="007D17C2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0" w:type="dxa"/>
          </w:tcPr>
          <w:p w:rsidR="009A7F13" w:rsidRPr="00A350B4" w:rsidRDefault="009A7F13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895" w:type="dxa"/>
          </w:tcPr>
          <w:p w:rsidR="009A7F13" w:rsidRPr="008A4019" w:rsidRDefault="007D17C2" w:rsidP="003A7B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Мир в 1900—1914 гг.</w:t>
            </w:r>
          </w:p>
        </w:tc>
      </w:tr>
      <w:tr w:rsidR="009A7F13" w:rsidRPr="0061413B" w:rsidTr="00061F25">
        <w:tc>
          <w:tcPr>
            <w:tcW w:w="1296" w:type="dxa"/>
          </w:tcPr>
          <w:p w:rsidR="009A7F13" w:rsidRPr="0061413B" w:rsidRDefault="009A7F13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A7F13" w:rsidRPr="007D17C2" w:rsidRDefault="007D17C2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895" w:type="dxa"/>
          </w:tcPr>
          <w:p w:rsidR="009A7F13" w:rsidRPr="00592274" w:rsidRDefault="007D17C2" w:rsidP="005922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      </w:r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Социальные и политические реформы; Д. Ллойд Джордж.</w:t>
            </w:r>
            <w:r w:rsidRPr="00FC3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</w:t>
            </w:r>
            <w:proofErr w:type="gramStart"/>
            <w:r w:rsidRPr="00FC305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C3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C305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C3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странах Азии (Турция, Иран, Китай). Мексиканская революция 1910—1917 гг. </w:t>
            </w:r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Руководители освободительной борьбы (Сунь Ятсен, Э. </w:t>
            </w:r>
            <w:proofErr w:type="spellStart"/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Сапата</w:t>
            </w:r>
            <w:proofErr w:type="spellEnd"/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Ф. </w:t>
            </w:r>
            <w:proofErr w:type="spellStart"/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Вилья</w:t>
            </w:r>
            <w:proofErr w:type="spellEnd"/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7D17C2" w:rsidRPr="0061413B" w:rsidTr="00FA7F51">
        <w:tc>
          <w:tcPr>
            <w:tcW w:w="9321" w:type="dxa"/>
            <w:gridSpan w:val="3"/>
          </w:tcPr>
          <w:p w:rsidR="007D17C2" w:rsidRPr="00474126" w:rsidRDefault="007D17C2" w:rsidP="007D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РОССИЙСКАЯ ИМПЕРИЯ В XIX – НАЧАЛЕ XX ВВ.</w:t>
            </w:r>
          </w:p>
        </w:tc>
      </w:tr>
      <w:tr w:rsidR="00474126" w:rsidRPr="0061413B" w:rsidTr="00061F25">
        <w:tc>
          <w:tcPr>
            <w:tcW w:w="1296" w:type="dxa"/>
          </w:tcPr>
          <w:p w:rsidR="00474126" w:rsidRPr="0061413B" w:rsidRDefault="007D17C2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7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</w:tcPr>
          <w:p w:rsidR="00474126" w:rsidRPr="003A7BFB" w:rsidRDefault="00474126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895" w:type="dxa"/>
          </w:tcPr>
          <w:p w:rsidR="00474126" w:rsidRPr="008A4019" w:rsidRDefault="007D17C2" w:rsidP="003A7B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Россия на пути к реформам (1801–1861)</w:t>
            </w:r>
          </w:p>
        </w:tc>
      </w:tr>
      <w:tr w:rsidR="00474126" w:rsidRPr="0061413B" w:rsidTr="00061F25">
        <w:tc>
          <w:tcPr>
            <w:tcW w:w="1296" w:type="dxa"/>
          </w:tcPr>
          <w:p w:rsidR="00474126" w:rsidRPr="0061413B" w:rsidRDefault="00474126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126" w:rsidRPr="007D17C2" w:rsidRDefault="007D17C2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7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895" w:type="dxa"/>
          </w:tcPr>
          <w:p w:rsidR="00474126" w:rsidRPr="007D17C2" w:rsidRDefault="007D17C2" w:rsidP="0020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Александровская эпоха: государственный либерализм</w:t>
            </w:r>
            <w:r w:rsid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74126" w:rsidRPr="0061413B" w:rsidTr="00061F25">
        <w:tc>
          <w:tcPr>
            <w:tcW w:w="1296" w:type="dxa"/>
          </w:tcPr>
          <w:p w:rsidR="00474126" w:rsidRPr="0061413B" w:rsidRDefault="00474126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126" w:rsidRPr="008A4019" w:rsidRDefault="008A4019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7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895" w:type="dxa"/>
          </w:tcPr>
          <w:p w:rsidR="00474126" w:rsidRPr="008A4019" w:rsidRDefault="008A4019" w:rsidP="00203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Отечественная война 1812 г.</w:t>
            </w:r>
          </w:p>
        </w:tc>
      </w:tr>
      <w:tr w:rsidR="00A350B4" w:rsidRPr="0061413B" w:rsidTr="00061F25">
        <w:tc>
          <w:tcPr>
            <w:tcW w:w="1296" w:type="dxa"/>
          </w:tcPr>
          <w:p w:rsidR="00A350B4" w:rsidRPr="0061413B" w:rsidRDefault="00A350B4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A350B4" w:rsidRPr="008A4019" w:rsidRDefault="008A4019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7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895" w:type="dxa"/>
          </w:tcPr>
          <w:p w:rsidR="00A350B4" w:rsidRPr="008A4019" w:rsidRDefault="008A4019" w:rsidP="00203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</w:tr>
      <w:tr w:rsidR="008A4019" w:rsidRPr="0061413B" w:rsidTr="00061F25">
        <w:tc>
          <w:tcPr>
            <w:tcW w:w="1296" w:type="dxa"/>
          </w:tcPr>
          <w:p w:rsidR="008A4019" w:rsidRPr="008A4019" w:rsidRDefault="008A4019" w:rsidP="00FA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A4019" w:rsidRPr="008A4019" w:rsidRDefault="008A4019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7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895" w:type="dxa"/>
          </w:tcPr>
          <w:p w:rsidR="008A4019" w:rsidRPr="008A4019" w:rsidRDefault="008A4019" w:rsidP="00203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Крепостнический социум. Деревня и город.</w:t>
            </w:r>
          </w:p>
        </w:tc>
      </w:tr>
      <w:tr w:rsidR="008A4019" w:rsidRPr="0061413B" w:rsidTr="00061F25">
        <w:tc>
          <w:tcPr>
            <w:tcW w:w="1296" w:type="dxa"/>
          </w:tcPr>
          <w:p w:rsidR="008A4019" w:rsidRPr="008A4019" w:rsidRDefault="008A4019" w:rsidP="00FA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A4019" w:rsidRPr="008A4019" w:rsidRDefault="008A4019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7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895" w:type="dxa"/>
          </w:tcPr>
          <w:p w:rsidR="008A4019" w:rsidRPr="008A4019" w:rsidRDefault="008A4019" w:rsidP="00A35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Культурное пространство империи в первой половине XIX </w:t>
            </w:r>
            <w:proofErr w:type="gramStart"/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A4019" w:rsidRPr="0061413B" w:rsidTr="00061F25">
        <w:tc>
          <w:tcPr>
            <w:tcW w:w="1296" w:type="dxa"/>
          </w:tcPr>
          <w:p w:rsidR="008A4019" w:rsidRPr="008A4019" w:rsidRDefault="008A4019" w:rsidP="00FA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A4019" w:rsidRPr="008A4019" w:rsidRDefault="008A4019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7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895" w:type="dxa"/>
          </w:tcPr>
          <w:p w:rsidR="008A4019" w:rsidRPr="008A4019" w:rsidRDefault="008A4019" w:rsidP="0020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Пространство империи: этнокультурный облик страны</w:t>
            </w:r>
          </w:p>
        </w:tc>
      </w:tr>
      <w:tr w:rsidR="008A4019" w:rsidRPr="0061413B" w:rsidTr="00061F25">
        <w:tc>
          <w:tcPr>
            <w:tcW w:w="1296" w:type="dxa"/>
          </w:tcPr>
          <w:p w:rsidR="008A4019" w:rsidRPr="008A4019" w:rsidRDefault="008A4019" w:rsidP="00FA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A4019" w:rsidRPr="008A4019" w:rsidRDefault="008A4019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7AF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5895" w:type="dxa"/>
          </w:tcPr>
          <w:p w:rsidR="008A4019" w:rsidRPr="008A4019" w:rsidRDefault="008A4019" w:rsidP="00203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гражданского правосознания. Основные течения общественной мысли</w:t>
            </w:r>
          </w:p>
        </w:tc>
      </w:tr>
      <w:tr w:rsidR="008A4019" w:rsidRPr="0061413B" w:rsidTr="00061F25">
        <w:tc>
          <w:tcPr>
            <w:tcW w:w="1296" w:type="dxa"/>
          </w:tcPr>
          <w:p w:rsidR="008A4019" w:rsidRPr="0061413B" w:rsidRDefault="001D17AF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4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</w:tcPr>
          <w:p w:rsidR="008A4019" w:rsidRPr="00A350B4" w:rsidRDefault="008A4019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895" w:type="dxa"/>
          </w:tcPr>
          <w:p w:rsidR="008A4019" w:rsidRPr="005F6457" w:rsidRDefault="008A4019" w:rsidP="00474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Россия в эпоху реформ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A4019" w:rsidRPr="0061413B" w:rsidTr="00061F25">
        <w:tc>
          <w:tcPr>
            <w:tcW w:w="1296" w:type="dxa"/>
          </w:tcPr>
          <w:p w:rsidR="008A4019" w:rsidRPr="0061413B" w:rsidRDefault="008A4019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A4019" w:rsidRPr="008A4019" w:rsidRDefault="001D17AF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401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895" w:type="dxa"/>
          </w:tcPr>
          <w:p w:rsidR="008A4019" w:rsidRPr="008A4019" w:rsidRDefault="008A4019" w:rsidP="0020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Преобразования Александра II: социальная и правовая модернизация</w:t>
            </w:r>
          </w:p>
        </w:tc>
      </w:tr>
      <w:tr w:rsidR="008A4019" w:rsidRPr="0061413B" w:rsidTr="00061F25">
        <w:tc>
          <w:tcPr>
            <w:tcW w:w="1296" w:type="dxa"/>
          </w:tcPr>
          <w:p w:rsidR="008A4019" w:rsidRPr="0061413B" w:rsidRDefault="008A4019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A4019" w:rsidRPr="008A4019" w:rsidRDefault="001D17AF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401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895" w:type="dxa"/>
          </w:tcPr>
          <w:p w:rsidR="008A4019" w:rsidRPr="008A4019" w:rsidRDefault="008A4019" w:rsidP="005922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Народное самодержавие» Александра III</w:t>
            </w:r>
          </w:p>
        </w:tc>
      </w:tr>
      <w:tr w:rsidR="008A4019" w:rsidRPr="0061413B" w:rsidTr="00061F25">
        <w:tc>
          <w:tcPr>
            <w:tcW w:w="1296" w:type="dxa"/>
          </w:tcPr>
          <w:p w:rsidR="008A4019" w:rsidRPr="0061413B" w:rsidRDefault="008A4019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A4019" w:rsidRPr="008A4019" w:rsidRDefault="001D17AF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401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895" w:type="dxa"/>
          </w:tcPr>
          <w:p w:rsidR="008A4019" w:rsidRPr="008A4019" w:rsidRDefault="008A4019" w:rsidP="00474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Пореформенный социум. Сельское хозяйство и промышленность</w:t>
            </w:r>
          </w:p>
        </w:tc>
      </w:tr>
      <w:tr w:rsidR="008A4019" w:rsidRPr="0061413B" w:rsidTr="00061F25">
        <w:tc>
          <w:tcPr>
            <w:tcW w:w="1296" w:type="dxa"/>
          </w:tcPr>
          <w:p w:rsidR="008A4019" w:rsidRPr="0061413B" w:rsidRDefault="008A4019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A4019" w:rsidRDefault="001D17AF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401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895" w:type="dxa"/>
          </w:tcPr>
          <w:p w:rsidR="008A4019" w:rsidRPr="008A4019" w:rsidRDefault="008A4019" w:rsidP="00592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Культурное пространство империи во второй половине XIX </w:t>
            </w:r>
            <w:proofErr w:type="gramStart"/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A4019" w:rsidRPr="0061413B" w:rsidTr="00061F25">
        <w:tc>
          <w:tcPr>
            <w:tcW w:w="1296" w:type="dxa"/>
          </w:tcPr>
          <w:p w:rsidR="008A4019" w:rsidRPr="0061413B" w:rsidRDefault="008A4019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A4019" w:rsidRPr="008A4019" w:rsidRDefault="001D17AF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401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895" w:type="dxa"/>
          </w:tcPr>
          <w:p w:rsidR="008A4019" w:rsidRPr="008A4019" w:rsidRDefault="008A4019" w:rsidP="005922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Этнокультурный облик империи</w:t>
            </w:r>
          </w:p>
        </w:tc>
      </w:tr>
      <w:tr w:rsidR="008A4019" w:rsidRPr="0061413B" w:rsidTr="00061F25">
        <w:tc>
          <w:tcPr>
            <w:tcW w:w="1296" w:type="dxa"/>
          </w:tcPr>
          <w:p w:rsidR="008A4019" w:rsidRPr="0061413B" w:rsidRDefault="008A4019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A4019" w:rsidRPr="008A4019" w:rsidRDefault="001D17AF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401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895" w:type="dxa"/>
          </w:tcPr>
          <w:p w:rsidR="008A4019" w:rsidRPr="008A4019" w:rsidRDefault="008A4019" w:rsidP="0059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</w:p>
        </w:tc>
      </w:tr>
      <w:tr w:rsidR="008A4019" w:rsidRPr="0061413B" w:rsidTr="00061F25">
        <w:tc>
          <w:tcPr>
            <w:tcW w:w="1296" w:type="dxa"/>
          </w:tcPr>
          <w:p w:rsidR="008A4019" w:rsidRPr="0061413B" w:rsidRDefault="001D17AF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4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</w:tcPr>
          <w:p w:rsidR="008A4019" w:rsidRPr="008A4019" w:rsidRDefault="008A4019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8A4019" w:rsidRPr="00160951" w:rsidRDefault="008A4019" w:rsidP="00061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Кризис империи в начале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века.</w:t>
            </w:r>
          </w:p>
        </w:tc>
      </w:tr>
      <w:tr w:rsidR="008A4019" w:rsidRPr="0061413B" w:rsidTr="00061F25">
        <w:tc>
          <w:tcPr>
            <w:tcW w:w="1296" w:type="dxa"/>
          </w:tcPr>
          <w:p w:rsidR="008A4019" w:rsidRPr="0061413B" w:rsidRDefault="008A4019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A4019" w:rsidRPr="008A4019" w:rsidRDefault="001D17AF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401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895" w:type="dxa"/>
          </w:tcPr>
          <w:p w:rsidR="008A4019" w:rsidRPr="008A4019" w:rsidRDefault="008A4019" w:rsidP="00061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Кризис империи в начале </w:t>
            </w: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</w:tr>
      <w:tr w:rsidR="008A4019" w:rsidRPr="0061413B" w:rsidTr="00061F25">
        <w:tc>
          <w:tcPr>
            <w:tcW w:w="1296" w:type="dxa"/>
          </w:tcPr>
          <w:p w:rsidR="008A4019" w:rsidRPr="0061413B" w:rsidRDefault="008A4019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A4019" w:rsidRPr="008A4019" w:rsidRDefault="001D17AF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401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895" w:type="dxa"/>
          </w:tcPr>
          <w:p w:rsidR="008A4019" w:rsidRPr="008A4019" w:rsidRDefault="008A4019" w:rsidP="00061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Первая российская революция 1905-1907 гг. Начало парламентаризма</w:t>
            </w:r>
          </w:p>
        </w:tc>
      </w:tr>
      <w:tr w:rsidR="008A4019" w:rsidRPr="008A4019" w:rsidTr="00061F25">
        <w:tc>
          <w:tcPr>
            <w:tcW w:w="1296" w:type="dxa"/>
          </w:tcPr>
          <w:p w:rsidR="008A4019" w:rsidRPr="008A4019" w:rsidRDefault="008A4019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A4019" w:rsidRPr="008A4019" w:rsidRDefault="001D17AF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4019" w:rsidRPr="008A401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895" w:type="dxa"/>
          </w:tcPr>
          <w:p w:rsidR="008A4019" w:rsidRPr="008A4019" w:rsidRDefault="008A4019" w:rsidP="00061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 и власть после революции</w:t>
            </w:r>
          </w:p>
        </w:tc>
      </w:tr>
      <w:tr w:rsidR="008A4019" w:rsidRPr="008A4019" w:rsidTr="00061F25">
        <w:tc>
          <w:tcPr>
            <w:tcW w:w="1296" w:type="dxa"/>
          </w:tcPr>
          <w:p w:rsidR="008A4019" w:rsidRPr="008A4019" w:rsidRDefault="008A4019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A4019" w:rsidRPr="008A4019" w:rsidRDefault="001D17AF" w:rsidP="00A3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4019" w:rsidRPr="008A401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895" w:type="dxa"/>
          </w:tcPr>
          <w:p w:rsidR="008A4019" w:rsidRPr="008A4019" w:rsidRDefault="008A4019" w:rsidP="00160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«Серебряный век» российской культуры</w:t>
            </w:r>
          </w:p>
        </w:tc>
      </w:tr>
    </w:tbl>
    <w:p w:rsidR="002E1282" w:rsidRDefault="002E1282" w:rsidP="00774A61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</w:p>
    <w:p w:rsidR="00061F25" w:rsidRDefault="00061F25" w:rsidP="00774A61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D70459" w:rsidRDefault="00D70459" w:rsidP="00D70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Перечень требований к уровню подготовки учащихся.</w:t>
      </w:r>
    </w:p>
    <w:p w:rsidR="00463DCC" w:rsidRDefault="00463DCC" w:rsidP="00D70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5"/>
        <w:gridCol w:w="1104"/>
        <w:gridCol w:w="7157"/>
      </w:tblGrid>
      <w:tr w:rsidR="00D70459" w:rsidRPr="00F21A3A" w:rsidTr="00D70459">
        <w:tc>
          <w:tcPr>
            <w:tcW w:w="2199" w:type="dxa"/>
            <w:gridSpan w:val="2"/>
            <w:vAlign w:val="center"/>
          </w:tcPr>
          <w:p w:rsidR="00D70459" w:rsidRPr="00F21A3A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3A">
              <w:rPr>
                <w:rFonts w:ascii="Times New Roman" w:hAnsi="Times New Roman" w:cs="Times New Roman"/>
                <w:b/>
                <w:sz w:val="24"/>
                <w:szCs w:val="24"/>
              </w:rPr>
              <w:t>Код требования</w:t>
            </w:r>
          </w:p>
        </w:tc>
        <w:tc>
          <w:tcPr>
            <w:tcW w:w="7157" w:type="dxa"/>
            <w:vAlign w:val="center"/>
          </w:tcPr>
          <w:p w:rsidR="00D70459" w:rsidRPr="00F21A3A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3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учащихся, достижение которого проверяется на промежуточной аттестации</w:t>
            </w:r>
          </w:p>
        </w:tc>
      </w:tr>
      <w:tr w:rsidR="00D70459" w:rsidRPr="0061413B" w:rsidTr="00D70459">
        <w:tc>
          <w:tcPr>
            <w:tcW w:w="1095" w:type="dxa"/>
          </w:tcPr>
          <w:p w:rsidR="00D70459" w:rsidRPr="0061413B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D70459" w:rsidRPr="0061413B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D70459" w:rsidRPr="0061413B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3B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r w:rsidRPr="00614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70459" w:rsidRPr="0061413B" w:rsidTr="00D70459">
        <w:tc>
          <w:tcPr>
            <w:tcW w:w="1095" w:type="dxa"/>
          </w:tcPr>
          <w:p w:rsidR="00D70459" w:rsidRPr="0061413B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70459" w:rsidRPr="0061413B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3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57" w:type="dxa"/>
          </w:tcPr>
          <w:p w:rsidR="00D70459" w:rsidRPr="00B40FE4" w:rsidRDefault="0020082A" w:rsidP="00200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hAnsi="Times New Roman" w:cs="Times New Roman"/>
                <w:sz w:val="24"/>
                <w:szCs w:val="24"/>
              </w:rPr>
              <w:t>основные этапы и ключевые события истории России и мира с древности до наших дней; выдающихся деятелей отечественной и всеобщей истории;</w:t>
            </w:r>
          </w:p>
        </w:tc>
      </w:tr>
      <w:tr w:rsidR="00D70459" w:rsidRPr="0061413B" w:rsidTr="00D70459">
        <w:tc>
          <w:tcPr>
            <w:tcW w:w="1095" w:type="dxa"/>
          </w:tcPr>
          <w:p w:rsidR="00D70459" w:rsidRPr="0061413B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70459" w:rsidRPr="0061413B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3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57" w:type="dxa"/>
          </w:tcPr>
          <w:p w:rsidR="00D70459" w:rsidRPr="00B40FE4" w:rsidRDefault="0020082A" w:rsidP="00854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hAnsi="Times New Roman" w:cs="Times New Roman"/>
                <w:sz w:val="24"/>
                <w:szCs w:val="24"/>
              </w:rPr>
              <w:t>важнейшие достижения культуры и системы ценностей, сформировавшиеся в ходе исторического развития;</w:t>
            </w:r>
          </w:p>
        </w:tc>
      </w:tr>
      <w:tr w:rsidR="00B40FE4" w:rsidRPr="0061413B" w:rsidTr="00D70459">
        <w:tc>
          <w:tcPr>
            <w:tcW w:w="1095" w:type="dxa"/>
          </w:tcPr>
          <w:p w:rsidR="00B40FE4" w:rsidRPr="0061413B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FE4" w:rsidRPr="0061413B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57" w:type="dxa"/>
          </w:tcPr>
          <w:p w:rsidR="00B40FE4" w:rsidRPr="00B40FE4" w:rsidRDefault="0020082A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hAnsi="Times New Roman" w:cs="Times New Roman"/>
                <w:sz w:val="24"/>
                <w:szCs w:val="24"/>
              </w:rPr>
              <w:t>изученные виды исторических источников</w:t>
            </w:r>
          </w:p>
        </w:tc>
      </w:tr>
      <w:tr w:rsidR="00D70459" w:rsidRPr="0061413B" w:rsidTr="00D70459">
        <w:tc>
          <w:tcPr>
            <w:tcW w:w="1095" w:type="dxa"/>
          </w:tcPr>
          <w:p w:rsidR="00D70459" w:rsidRPr="0061413B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70459" w:rsidRPr="0061413B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D70459" w:rsidRPr="0061413B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3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</w:tr>
      <w:tr w:rsidR="00D70459" w:rsidRPr="0061413B" w:rsidTr="00D70459">
        <w:tc>
          <w:tcPr>
            <w:tcW w:w="1095" w:type="dxa"/>
          </w:tcPr>
          <w:p w:rsidR="00D70459" w:rsidRPr="0061413B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70459" w:rsidRPr="0061413B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3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57" w:type="dxa"/>
          </w:tcPr>
          <w:p w:rsidR="00D70459" w:rsidRPr="009A1604" w:rsidRDefault="0020082A" w:rsidP="00200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hAnsi="Times New Roman" w:cs="Times New Roman"/>
                <w:sz w:val="24"/>
                <w:szCs w:val="24"/>
              </w:rPr>
      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      </w:r>
          </w:p>
        </w:tc>
      </w:tr>
      <w:tr w:rsidR="00B40FE4" w:rsidRPr="0061413B" w:rsidTr="00D70459">
        <w:tc>
          <w:tcPr>
            <w:tcW w:w="1095" w:type="dxa"/>
          </w:tcPr>
          <w:p w:rsidR="00B40FE4" w:rsidRPr="0061413B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FE4" w:rsidRPr="0061413B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57" w:type="dxa"/>
          </w:tcPr>
          <w:p w:rsidR="00B40FE4" w:rsidRPr="009A1604" w:rsidRDefault="0020082A" w:rsidP="00200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hAnsi="Times New Roman" w:cs="Times New Roman"/>
                <w:sz w:val="24"/>
                <w:szCs w:val="24"/>
              </w:rPr>
      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      </w:r>
          </w:p>
        </w:tc>
      </w:tr>
      <w:tr w:rsidR="00B40FE4" w:rsidRPr="0061413B" w:rsidTr="00D70459">
        <w:tc>
          <w:tcPr>
            <w:tcW w:w="1095" w:type="dxa"/>
          </w:tcPr>
          <w:p w:rsidR="00B40FE4" w:rsidRPr="0061413B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FE4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57" w:type="dxa"/>
          </w:tcPr>
          <w:p w:rsidR="00B40FE4" w:rsidRPr="009A1604" w:rsidRDefault="0020082A" w:rsidP="00200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территории расселения народов, границы государств, города, места значительных исторических событий;</w:t>
            </w:r>
          </w:p>
        </w:tc>
      </w:tr>
      <w:tr w:rsidR="00B40FE4" w:rsidRPr="0061413B" w:rsidTr="00D70459">
        <w:tc>
          <w:tcPr>
            <w:tcW w:w="1095" w:type="dxa"/>
          </w:tcPr>
          <w:p w:rsidR="00B40FE4" w:rsidRPr="0061413B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FE4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57" w:type="dxa"/>
          </w:tcPr>
          <w:p w:rsidR="00B40FE4" w:rsidRPr="009A1604" w:rsidRDefault="0020082A" w:rsidP="00200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важнейших исторических событиях и их участниках, показывая знание необходимых фактов, дат, терминов; </w:t>
            </w:r>
            <w:r w:rsidRPr="00200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      </w:r>
          </w:p>
        </w:tc>
      </w:tr>
      <w:tr w:rsidR="00B40FE4" w:rsidRPr="0061413B" w:rsidTr="00D70459">
        <w:tc>
          <w:tcPr>
            <w:tcW w:w="1095" w:type="dxa"/>
          </w:tcPr>
          <w:p w:rsidR="00B40FE4" w:rsidRPr="0061413B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FE4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57" w:type="dxa"/>
          </w:tcPr>
          <w:p w:rsidR="00B40FE4" w:rsidRPr="009A1604" w:rsidRDefault="0020082A" w:rsidP="00200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hAnsi="Times New Roman" w:cs="Times New Roman"/>
                <w:sz w:val="24"/>
                <w:szCs w:val="24"/>
              </w:rPr>
      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      </w:r>
          </w:p>
        </w:tc>
      </w:tr>
      <w:tr w:rsidR="0057623A" w:rsidRPr="0061413B" w:rsidTr="00D70459">
        <w:tc>
          <w:tcPr>
            <w:tcW w:w="1095" w:type="dxa"/>
          </w:tcPr>
          <w:p w:rsidR="0057623A" w:rsidRPr="0061413B" w:rsidRDefault="0057623A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7623A" w:rsidRDefault="0057623A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157" w:type="dxa"/>
          </w:tcPr>
          <w:p w:rsidR="0057623A" w:rsidRPr="009A1604" w:rsidRDefault="0020082A" w:rsidP="009A1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hAnsi="Times New Roman" w:cs="Times New Roman"/>
                <w:sz w:val="24"/>
                <w:szCs w:val="24"/>
              </w:rPr>
      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</w:t>
            </w:r>
          </w:p>
        </w:tc>
      </w:tr>
    </w:tbl>
    <w:p w:rsidR="00FA7F51" w:rsidRDefault="00FA7F51" w:rsidP="0003006F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AE6985" w:rsidRDefault="00AE6985" w:rsidP="00463DCC">
      <w:pPr>
        <w:pStyle w:val="Default"/>
        <w:jc w:val="center"/>
        <w:rPr>
          <w:b/>
          <w:bCs/>
        </w:rPr>
      </w:pPr>
    </w:p>
    <w:p w:rsidR="00463DCC" w:rsidRPr="0061413B" w:rsidRDefault="00463DCC" w:rsidP="00463DCC">
      <w:pPr>
        <w:pStyle w:val="Default"/>
        <w:jc w:val="center"/>
        <w:rPr>
          <w:i/>
        </w:rPr>
      </w:pPr>
      <w:r w:rsidRPr="00BD5BBC">
        <w:rPr>
          <w:b/>
          <w:bCs/>
        </w:rPr>
        <w:t>С</w:t>
      </w:r>
      <w:r>
        <w:rPr>
          <w:b/>
          <w:bCs/>
        </w:rPr>
        <w:t>пецификация</w:t>
      </w:r>
    </w:p>
    <w:p w:rsidR="00463DCC" w:rsidRPr="0061413B" w:rsidRDefault="00463DCC" w:rsidP="00463DCC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463DCC" w:rsidRPr="0061413B" w:rsidRDefault="00774A61" w:rsidP="00463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  <w:t xml:space="preserve">1. </w:t>
      </w:r>
      <w:r w:rsidR="00463DCC" w:rsidRPr="00BD5BBC"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  <w:t>Назначение работы</w:t>
      </w:r>
      <w:r w:rsidR="00463DCC"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  <w:t xml:space="preserve"> </w:t>
      </w:r>
      <w:r w:rsidR="00463DCC" w:rsidRPr="0061413B">
        <w:rPr>
          <w:sz w:val="24"/>
          <w:szCs w:val="24"/>
        </w:rPr>
        <w:t xml:space="preserve">– </w:t>
      </w:r>
      <w:r w:rsidR="00463DCC" w:rsidRPr="001147A2">
        <w:rPr>
          <w:rFonts w:ascii="Times New Roman" w:hAnsi="Times New Roman" w:cs="Times New Roman"/>
          <w:sz w:val="24"/>
          <w:szCs w:val="24"/>
        </w:rPr>
        <w:t>оценить ур</w:t>
      </w:r>
      <w:r w:rsidR="00C45F53">
        <w:rPr>
          <w:rFonts w:ascii="Times New Roman" w:hAnsi="Times New Roman" w:cs="Times New Roman"/>
          <w:sz w:val="24"/>
          <w:szCs w:val="24"/>
        </w:rPr>
        <w:t>овень подготовки по истории в 9</w:t>
      </w:r>
      <w:r w:rsidR="00463DCC" w:rsidRPr="001147A2">
        <w:rPr>
          <w:rFonts w:ascii="Times New Roman" w:hAnsi="Times New Roman" w:cs="Times New Roman"/>
          <w:sz w:val="24"/>
          <w:szCs w:val="24"/>
        </w:rPr>
        <w:t xml:space="preserve"> классе в целях промежуточной аттестации учащихся.</w:t>
      </w:r>
      <w:r w:rsidRPr="00774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7AF" w:rsidRDefault="001D17AF" w:rsidP="00463DCC">
      <w:pPr>
        <w:pStyle w:val="Default"/>
        <w:jc w:val="both"/>
        <w:rPr>
          <w:b/>
          <w:bCs/>
        </w:rPr>
      </w:pPr>
    </w:p>
    <w:p w:rsidR="00463DCC" w:rsidRPr="0063772A" w:rsidRDefault="0003006F" w:rsidP="00463DCC">
      <w:pPr>
        <w:pStyle w:val="Default"/>
        <w:jc w:val="both"/>
      </w:pPr>
      <w:r>
        <w:rPr>
          <w:b/>
          <w:bCs/>
        </w:rPr>
        <w:t>2</w:t>
      </w:r>
      <w:r w:rsidR="00463DCC" w:rsidRPr="0063772A">
        <w:rPr>
          <w:b/>
          <w:bCs/>
        </w:rPr>
        <w:t>. Характер</w:t>
      </w:r>
      <w:r w:rsidR="004C50C9">
        <w:rPr>
          <w:b/>
          <w:bCs/>
        </w:rPr>
        <w:t xml:space="preserve">истика структуры и содержания </w:t>
      </w:r>
      <w:r w:rsidR="00463DCC" w:rsidRPr="0063772A">
        <w:rPr>
          <w:b/>
          <w:bCs/>
        </w:rPr>
        <w:t>работы</w:t>
      </w:r>
    </w:p>
    <w:p w:rsidR="004C50C9" w:rsidRDefault="00463DCC" w:rsidP="004C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3B">
        <w:t xml:space="preserve">       </w:t>
      </w:r>
      <w:r w:rsidR="004C50C9" w:rsidRPr="00B045F4">
        <w:rPr>
          <w:rFonts w:ascii="Times New Roman" w:hAnsi="Times New Roman" w:cs="Times New Roman"/>
          <w:sz w:val="24"/>
          <w:szCs w:val="24"/>
        </w:rPr>
        <w:t>Каждый вариант работы состоит из двух частей и в</w:t>
      </w:r>
      <w:r w:rsidR="009746CC">
        <w:rPr>
          <w:rFonts w:ascii="Times New Roman" w:hAnsi="Times New Roman" w:cs="Times New Roman"/>
          <w:sz w:val="24"/>
          <w:szCs w:val="24"/>
        </w:rPr>
        <w:t>ключает в себя 19</w:t>
      </w:r>
      <w:r w:rsidR="004C50C9" w:rsidRPr="00B045F4">
        <w:rPr>
          <w:rFonts w:ascii="Times New Roman" w:hAnsi="Times New Roman" w:cs="Times New Roman"/>
          <w:sz w:val="24"/>
          <w:szCs w:val="24"/>
        </w:rPr>
        <w:t xml:space="preserve"> заданий, различающихся формой и уровнем сложности. Часть </w:t>
      </w:r>
      <w:r w:rsidR="009746CC">
        <w:rPr>
          <w:rFonts w:ascii="Times New Roman" w:hAnsi="Times New Roman" w:cs="Times New Roman"/>
          <w:sz w:val="24"/>
          <w:szCs w:val="24"/>
        </w:rPr>
        <w:t>1 содержит 17</w:t>
      </w:r>
      <w:r w:rsidR="004C50C9" w:rsidRPr="005A3D1E">
        <w:rPr>
          <w:rFonts w:ascii="Times New Roman" w:hAnsi="Times New Roman" w:cs="Times New Roman"/>
          <w:sz w:val="24"/>
          <w:szCs w:val="24"/>
        </w:rPr>
        <w:t xml:space="preserve"> заданий с кратким ответом. В работе предложены следующие разновидности заданий с кратким ответом:</w:t>
      </w:r>
    </w:p>
    <w:p w:rsidR="004C50C9" w:rsidRDefault="004C50C9" w:rsidP="004C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 xml:space="preserve"> – задания на выбор и запись правильных ответов из предложенного перечня ответов; </w:t>
      </w:r>
    </w:p>
    <w:p w:rsidR="004C50C9" w:rsidRDefault="004C50C9" w:rsidP="004C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A3D1E">
        <w:rPr>
          <w:rFonts w:ascii="Times New Roman" w:hAnsi="Times New Roman" w:cs="Times New Roman"/>
          <w:sz w:val="24"/>
          <w:szCs w:val="24"/>
        </w:rPr>
        <w:t xml:space="preserve">задания на определение последовательности расположения данных элементов; </w:t>
      </w:r>
    </w:p>
    <w:p w:rsidR="004C50C9" w:rsidRDefault="004C50C9" w:rsidP="004C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5A3D1E">
        <w:rPr>
          <w:rFonts w:ascii="Times New Roman" w:hAnsi="Times New Roman" w:cs="Times New Roman"/>
          <w:sz w:val="24"/>
          <w:szCs w:val="24"/>
        </w:rPr>
        <w:t xml:space="preserve">задания на установление соответствия элементов, данных в нескольких информационных рядах; </w:t>
      </w:r>
    </w:p>
    <w:p w:rsidR="001A3F24" w:rsidRDefault="004C50C9" w:rsidP="004C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 xml:space="preserve">– задания на определение по указанным признакам и запись в виде слова (словосочетания) термина, названия, имени, века, года и т.п. </w:t>
      </w:r>
    </w:p>
    <w:p w:rsidR="001A3F24" w:rsidRDefault="004C50C9" w:rsidP="004C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 xml:space="preserve">Ответ на задания части 1 даётся соответствующей записью в виде последовательности цифр, записанных без пробелов и других разделителей; слова; словосочетания (также записывается без пробелов и других разделителей). </w:t>
      </w:r>
    </w:p>
    <w:p w:rsidR="001A3F24" w:rsidRDefault="004C50C9" w:rsidP="004C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>Часть 2 содержит 2 задания с развёрнутым ответом, выявляющих и о</w:t>
      </w:r>
      <w:r w:rsidR="001A3F24">
        <w:rPr>
          <w:rFonts w:ascii="Times New Roman" w:hAnsi="Times New Roman" w:cs="Times New Roman"/>
          <w:sz w:val="24"/>
          <w:szCs w:val="24"/>
        </w:rPr>
        <w:t>ценивающих освоение учащимися</w:t>
      </w:r>
      <w:r w:rsidRPr="005A3D1E">
        <w:rPr>
          <w:rFonts w:ascii="Times New Roman" w:hAnsi="Times New Roman" w:cs="Times New Roman"/>
          <w:sz w:val="24"/>
          <w:szCs w:val="24"/>
        </w:rPr>
        <w:t xml:space="preserve"> различных комплексных умений. </w:t>
      </w:r>
    </w:p>
    <w:p w:rsidR="001A3F24" w:rsidRDefault="009746CC" w:rsidP="004C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18–19</w:t>
      </w:r>
      <w:r w:rsidR="004C50C9" w:rsidRPr="005A3D1E">
        <w:rPr>
          <w:rFonts w:ascii="Times New Roman" w:hAnsi="Times New Roman" w:cs="Times New Roman"/>
          <w:sz w:val="24"/>
          <w:szCs w:val="24"/>
        </w:rPr>
        <w:t xml:space="preserve"> связанны с применением приёмов причинно-следственного, структурно-функционального, временнόго и пространственного анализа для изучения исторических процессов и явлений. </w:t>
      </w:r>
    </w:p>
    <w:p w:rsidR="001A3F24" w:rsidRDefault="009746CC" w:rsidP="004C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18</w:t>
      </w:r>
      <w:r w:rsidR="004C50C9" w:rsidRPr="005A3D1E">
        <w:rPr>
          <w:rFonts w:ascii="Times New Roman" w:hAnsi="Times New Roman" w:cs="Times New Roman"/>
          <w:sz w:val="24"/>
          <w:szCs w:val="24"/>
        </w:rPr>
        <w:t xml:space="preserve"> связано с анализом какой-либо исторической проблемы, ситуации. </w:t>
      </w:r>
    </w:p>
    <w:p w:rsidR="004C50C9" w:rsidRDefault="009746CC" w:rsidP="004C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19</w:t>
      </w:r>
      <w:r w:rsidR="004C50C9" w:rsidRPr="005A3D1E">
        <w:rPr>
          <w:rFonts w:ascii="Times New Roman" w:hAnsi="Times New Roman" w:cs="Times New Roman"/>
          <w:sz w:val="24"/>
          <w:szCs w:val="24"/>
        </w:rPr>
        <w:t xml:space="preserve"> – анализ исторических версий и оценок, а</w:t>
      </w:r>
      <w:r w:rsidR="004C50C9" w:rsidRPr="00B045F4">
        <w:rPr>
          <w:rFonts w:ascii="Times New Roman" w:hAnsi="Times New Roman" w:cs="Times New Roman"/>
          <w:sz w:val="24"/>
          <w:szCs w:val="24"/>
        </w:rPr>
        <w:t>ргументаци</w:t>
      </w:r>
      <w:r w:rsidR="004C50C9">
        <w:rPr>
          <w:rFonts w:ascii="Times New Roman" w:hAnsi="Times New Roman" w:cs="Times New Roman"/>
          <w:sz w:val="24"/>
          <w:szCs w:val="24"/>
        </w:rPr>
        <w:t>я различных точек зрения с при</w:t>
      </w:r>
      <w:r w:rsidR="004C50C9" w:rsidRPr="00B045F4">
        <w:rPr>
          <w:rFonts w:ascii="Times New Roman" w:hAnsi="Times New Roman" w:cs="Times New Roman"/>
          <w:sz w:val="24"/>
          <w:szCs w:val="24"/>
        </w:rPr>
        <w:t xml:space="preserve">влечением знаний курса. </w:t>
      </w:r>
    </w:p>
    <w:p w:rsidR="00463DCC" w:rsidRPr="001A3F24" w:rsidRDefault="00463DCC" w:rsidP="001A3F24">
      <w:pPr>
        <w:pStyle w:val="Default"/>
        <w:jc w:val="both"/>
      </w:pPr>
      <w:r w:rsidRPr="0061413B">
        <w:t xml:space="preserve"> </w:t>
      </w:r>
      <w:r w:rsidRPr="0061413B">
        <w:rPr>
          <w:rFonts w:ascii="TimesNewRoman" w:hAnsi="TimesNewRoman" w:cs="TimesNewRoman"/>
        </w:rPr>
        <w:t xml:space="preserve">         Работа представлена </w:t>
      </w:r>
      <w:r w:rsidRPr="001A3F24">
        <w:rPr>
          <w:rFonts w:ascii="TimesNewRoman" w:hAnsi="TimesNewRoman" w:cs="TimesNewRoman"/>
          <w:color w:val="auto"/>
        </w:rPr>
        <w:t xml:space="preserve">двумя </w:t>
      </w:r>
      <w:r w:rsidRPr="0061413B">
        <w:rPr>
          <w:rFonts w:ascii="TimesNewRoman" w:hAnsi="TimesNewRoman" w:cs="TimesNewRoman"/>
        </w:rPr>
        <w:t>вариантами.</w:t>
      </w:r>
    </w:p>
    <w:p w:rsidR="00463DCC" w:rsidRDefault="00463DCC" w:rsidP="004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D87" w:rsidRPr="0063772A" w:rsidRDefault="007E3D87" w:rsidP="007E3D8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color w:val="FF0000"/>
          <w:sz w:val="24"/>
          <w:szCs w:val="24"/>
        </w:rPr>
      </w:pPr>
      <w:r w:rsidRPr="0063772A">
        <w:rPr>
          <w:rFonts w:ascii="TimesNewRoman,Italic" w:hAnsi="TimesNewRoman,Italic" w:cs="TimesNewRoman,Italic"/>
          <w:iCs/>
          <w:sz w:val="24"/>
          <w:szCs w:val="24"/>
        </w:rPr>
        <w:t xml:space="preserve">Распределение заданий по </w:t>
      </w:r>
      <w:r>
        <w:rPr>
          <w:rFonts w:ascii="TimesNewRoman,Italic" w:hAnsi="TimesNewRoman,Italic" w:cs="TimesNewRoman,Italic"/>
          <w:iCs/>
          <w:sz w:val="24"/>
          <w:szCs w:val="24"/>
        </w:rPr>
        <w:t>частям промежуточной аттестации.</w:t>
      </w:r>
    </w:p>
    <w:tbl>
      <w:tblPr>
        <w:tblStyle w:val="a4"/>
        <w:tblW w:w="9781" w:type="dxa"/>
        <w:tblInd w:w="108" w:type="dxa"/>
        <w:tblLayout w:type="fixed"/>
        <w:tblLook w:val="04A0"/>
      </w:tblPr>
      <w:tblGrid>
        <w:gridCol w:w="534"/>
        <w:gridCol w:w="1134"/>
        <w:gridCol w:w="1781"/>
        <w:gridCol w:w="2108"/>
        <w:gridCol w:w="2108"/>
        <w:gridCol w:w="2116"/>
      </w:tblGrid>
      <w:tr w:rsidR="007E3D87" w:rsidRPr="0061413B" w:rsidTr="007E3D87">
        <w:tc>
          <w:tcPr>
            <w:tcW w:w="534" w:type="dxa"/>
            <w:vAlign w:val="center"/>
          </w:tcPr>
          <w:p w:rsidR="007E3D87" w:rsidRPr="0061413B" w:rsidRDefault="007E3D87" w:rsidP="001147A2">
            <w:pPr>
              <w:autoSpaceDE w:val="0"/>
              <w:autoSpaceDN w:val="0"/>
              <w:adjustRightInd w:val="0"/>
              <w:ind w:right="2103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34" w:type="dxa"/>
            <w:vAlign w:val="center"/>
          </w:tcPr>
          <w:p w:rsidR="007E3D87" w:rsidRPr="009B3A50" w:rsidRDefault="007E3D87" w:rsidP="001147A2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Части работы</w:t>
            </w:r>
          </w:p>
        </w:tc>
        <w:tc>
          <w:tcPr>
            <w:tcW w:w="1781" w:type="dxa"/>
            <w:vAlign w:val="center"/>
          </w:tcPr>
          <w:p w:rsidR="007E3D87" w:rsidRDefault="007E3D87" w:rsidP="001147A2">
            <w:pPr>
              <w:autoSpaceDE w:val="0"/>
              <w:autoSpaceDN w:val="0"/>
              <w:adjustRightInd w:val="0"/>
              <w:ind w:left="-2620" w:firstLine="262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Количество</w:t>
            </w:r>
          </w:p>
          <w:p w:rsidR="007E3D87" w:rsidRPr="0061413B" w:rsidRDefault="007E3D87" w:rsidP="001147A2">
            <w:pPr>
              <w:autoSpaceDE w:val="0"/>
              <w:autoSpaceDN w:val="0"/>
              <w:adjustRightInd w:val="0"/>
              <w:ind w:left="-2620" w:firstLine="2620"/>
              <w:jc w:val="center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2108" w:type="dxa"/>
            <w:vAlign w:val="center"/>
          </w:tcPr>
          <w:p w:rsidR="007E3D87" w:rsidRPr="0061413B" w:rsidRDefault="007E3D87" w:rsidP="001147A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61413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Максимальный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первичный </w:t>
            </w:r>
            <w:r w:rsidRPr="0061413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108" w:type="dxa"/>
            <w:vAlign w:val="center"/>
          </w:tcPr>
          <w:p w:rsidR="007E3D87" w:rsidRPr="0061413B" w:rsidRDefault="007E3D87" w:rsidP="001147A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Процент максимального первичного балла</w:t>
            </w:r>
          </w:p>
        </w:tc>
        <w:tc>
          <w:tcPr>
            <w:tcW w:w="2116" w:type="dxa"/>
            <w:vAlign w:val="center"/>
          </w:tcPr>
          <w:p w:rsidR="007E3D87" w:rsidRPr="0061413B" w:rsidRDefault="007E3D87" w:rsidP="001147A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Тип заданий</w:t>
            </w:r>
          </w:p>
        </w:tc>
      </w:tr>
      <w:tr w:rsidR="007E3D87" w:rsidRPr="0061413B" w:rsidTr="007E3D87">
        <w:tc>
          <w:tcPr>
            <w:tcW w:w="534" w:type="dxa"/>
          </w:tcPr>
          <w:p w:rsidR="007E3D87" w:rsidRPr="0061413B" w:rsidRDefault="007E3D87" w:rsidP="001147A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E3D87" w:rsidRPr="0061413B" w:rsidRDefault="007E3D87" w:rsidP="001147A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Часть 1</w:t>
            </w:r>
          </w:p>
        </w:tc>
        <w:tc>
          <w:tcPr>
            <w:tcW w:w="1781" w:type="dxa"/>
          </w:tcPr>
          <w:p w:rsidR="007E3D87" w:rsidRPr="007E3D87" w:rsidRDefault="007E3D87" w:rsidP="007E3D87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1</w:t>
            </w:r>
            <w:r w:rsidR="009746CC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7</w:t>
            </w:r>
          </w:p>
        </w:tc>
        <w:tc>
          <w:tcPr>
            <w:tcW w:w="2108" w:type="dxa"/>
          </w:tcPr>
          <w:p w:rsidR="007E3D87" w:rsidRPr="007E3D87" w:rsidRDefault="007E3D87" w:rsidP="007E3D87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2</w:t>
            </w:r>
            <w:r w:rsidR="009746CC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8</w:t>
            </w:r>
          </w:p>
        </w:tc>
        <w:tc>
          <w:tcPr>
            <w:tcW w:w="2108" w:type="dxa"/>
          </w:tcPr>
          <w:p w:rsidR="007E3D87" w:rsidRPr="007E3D87" w:rsidRDefault="009746CC" w:rsidP="007E3D87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80</w:t>
            </w:r>
          </w:p>
        </w:tc>
        <w:tc>
          <w:tcPr>
            <w:tcW w:w="2116" w:type="dxa"/>
          </w:tcPr>
          <w:p w:rsidR="007E3D87" w:rsidRPr="007E3D87" w:rsidRDefault="007E3D87" w:rsidP="007E3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3D87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</w:tr>
      <w:tr w:rsidR="007E3D87" w:rsidRPr="0061413B" w:rsidTr="007E3D87">
        <w:tc>
          <w:tcPr>
            <w:tcW w:w="534" w:type="dxa"/>
          </w:tcPr>
          <w:p w:rsidR="007E3D87" w:rsidRPr="0061413B" w:rsidRDefault="007E3D87" w:rsidP="001147A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3D87" w:rsidRPr="0061413B" w:rsidRDefault="007E3D87" w:rsidP="001147A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Часть  2</w:t>
            </w:r>
          </w:p>
        </w:tc>
        <w:tc>
          <w:tcPr>
            <w:tcW w:w="1781" w:type="dxa"/>
          </w:tcPr>
          <w:p w:rsidR="007E3D87" w:rsidRPr="007E3D87" w:rsidRDefault="007E3D87" w:rsidP="007E3D87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7E3D87" w:rsidRPr="007E3D87" w:rsidRDefault="007E3D87" w:rsidP="007E3D87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7</w:t>
            </w:r>
          </w:p>
        </w:tc>
        <w:tc>
          <w:tcPr>
            <w:tcW w:w="2108" w:type="dxa"/>
          </w:tcPr>
          <w:p w:rsidR="007E3D87" w:rsidRPr="007E3D87" w:rsidRDefault="007E3D87" w:rsidP="007E3D87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2</w:t>
            </w:r>
            <w:r w:rsidR="009746CC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0</w:t>
            </w:r>
          </w:p>
        </w:tc>
        <w:tc>
          <w:tcPr>
            <w:tcW w:w="2116" w:type="dxa"/>
          </w:tcPr>
          <w:p w:rsidR="007E3D87" w:rsidRPr="007E3D87" w:rsidRDefault="007E3D87" w:rsidP="007E3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3D87">
              <w:rPr>
                <w:rFonts w:ascii="Times New Roman" w:hAnsi="Times New Roman" w:cs="Times New Roman"/>
                <w:sz w:val="24"/>
                <w:szCs w:val="24"/>
              </w:rPr>
              <w:t>С развёрнутым ответом</w:t>
            </w:r>
          </w:p>
        </w:tc>
      </w:tr>
      <w:tr w:rsidR="007E3D87" w:rsidRPr="009D0245" w:rsidTr="007E3D87">
        <w:tc>
          <w:tcPr>
            <w:tcW w:w="1668" w:type="dxa"/>
            <w:gridSpan w:val="2"/>
          </w:tcPr>
          <w:p w:rsidR="007E3D87" w:rsidRPr="009D0245" w:rsidRDefault="00AE6985" w:rsidP="001147A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9D0245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И</w:t>
            </w:r>
            <w:r w:rsidR="007E3D87" w:rsidRPr="009D0245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того</w:t>
            </w:r>
          </w:p>
        </w:tc>
        <w:tc>
          <w:tcPr>
            <w:tcW w:w="1781" w:type="dxa"/>
          </w:tcPr>
          <w:p w:rsidR="007E3D87" w:rsidRPr="007E3D87" w:rsidRDefault="007E3D87" w:rsidP="007E3D87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1</w:t>
            </w:r>
            <w:r w:rsidR="009746CC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9</w:t>
            </w:r>
          </w:p>
        </w:tc>
        <w:tc>
          <w:tcPr>
            <w:tcW w:w="2108" w:type="dxa"/>
          </w:tcPr>
          <w:p w:rsidR="007E3D87" w:rsidRPr="007E3D87" w:rsidRDefault="007E3D87" w:rsidP="007E3D87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3</w:t>
            </w:r>
            <w:r w:rsidR="009746CC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5</w:t>
            </w:r>
          </w:p>
        </w:tc>
        <w:tc>
          <w:tcPr>
            <w:tcW w:w="2108" w:type="dxa"/>
          </w:tcPr>
          <w:p w:rsidR="007E3D87" w:rsidRPr="007E3D87" w:rsidRDefault="007E3D87" w:rsidP="007E3D87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100</w:t>
            </w:r>
          </w:p>
        </w:tc>
        <w:tc>
          <w:tcPr>
            <w:tcW w:w="2116" w:type="dxa"/>
          </w:tcPr>
          <w:p w:rsidR="007E3D87" w:rsidRPr="007E3D87" w:rsidRDefault="007E3D87" w:rsidP="007E3D87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</w:p>
        </w:tc>
      </w:tr>
    </w:tbl>
    <w:p w:rsidR="007E3D87" w:rsidRDefault="007E3D87" w:rsidP="007E3D8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7E3D87" w:rsidRPr="009D0245" w:rsidRDefault="0003006F" w:rsidP="007E3D8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  <w:lastRenderedPageBreak/>
        <w:t>3</w:t>
      </w:r>
      <w:r w:rsidR="007E3D87" w:rsidRPr="009D0245"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  <w:t>. Время выполнения работы</w:t>
      </w:r>
    </w:p>
    <w:p w:rsidR="007E3D87" w:rsidRPr="0061413B" w:rsidRDefault="007E3D87" w:rsidP="007E3D8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1413B">
        <w:rPr>
          <w:rFonts w:ascii="TimesNewRoman" w:hAnsi="TimesNewRoman" w:cs="TimesNewRoman"/>
          <w:sz w:val="24"/>
          <w:szCs w:val="24"/>
        </w:rPr>
        <w:t>На выполнение работы отводится 4</w:t>
      </w:r>
      <w:r>
        <w:rPr>
          <w:rFonts w:ascii="TimesNewRoman" w:hAnsi="TimesNewRoman" w:cs="TimesNewRoman"/>
          <w:sz w:val="24"/>
          <w:szCs w:val="24"/>
        </w:rPr>
        <w:t>5</w:t>
      </w:r>
      <w:r w:rsidRPr="0061413B">
        <w:rPr>
          <w:rFonts w:ascii="TimesNewRoman" w:hAnsi="TimesNewRoman" w:cs="TimesNewRoman"/>
          <w:sz w:val="24"/>
          <w:szCs w:val="24"/>
        </w:rPr>
        <w:t xml:space="preserve"> минут</w:t>
      </w:r>
      <w:r w:rsidR="000340AA">
        <w:rPr>
          <w:rFonts w:ascii="TimesNewRoman" w:hAnsi="TimesNewRoman" w:cs="TimesNewRoman"/>
          <w:sz w:val="24"/>
          <w:szCs w:val="24"/>
        </w:rPr>
        <w:t xml:space="preserve"> (1 урок)</w:t>
      </w:r>
      <w:r w:rsidRPr="0061413B">
        <w:rPr>
          <w:rFonts w:ascii="TimesNewRoman" w:hAnsi="TimesNewRoman" w:cs="TimesNewRoman"/>
          <w:sz w:val="24"/>
          <w:szCs w:val="24"/>
        </w:rPr>
        <w:t>.</w:t>
      </w:r>
    </w:p>
    <w:p w:rsidR="000340AA" w:rsidRDefault="000340AA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:rsidR="000340AA" w:rsidRDefault="0003006F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  <w:t>4</w:t>
      </w:r>
      <w:r w:rsidR="000340AA" w:rsidRPr="009D0245"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  <w:t>. Дополнительные материалы и оборудование</w:t>
      </w:r>
    </w:p>
    <w:p w:rsidR="000340AA" w:rsidRDefault="000340AA" w:rsidP="00034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60">
        <w:rPr>
          <w:rFonts w:ascii="Times New Roman" w:hAnsi="Times New Roman" w:cs="Times New Roman"/>
          <w:sz w:val="24"/>
          <w:szCs w:val="24"/>
        </w:rPr>
        <w:t>Дополнительные материалы и оборудование не используются.</w:t>
      </w:r>
    </w:p>
    <w:p w:rsidR="000340AA" w:rsidRPr="0061413B" w:rsidRDefault="000340AA" w:rsidP="000340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340AA" w:rsidRDefault="0003006F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  <w:t>5</w:t>
      </w:r>
      <w:r w:rsidR="000340AA" w:rsidRPr="00EA22C7"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  <w:t xml:space="preserve">. </w:t>
      </w:r>
      <w:r w:rsidR="000340AA"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  <w:t>Система оценивания выполнения отдельных заданий и работы в целом.</w:t>
      </w:r>
    </w:p>
    <w:p w:rsidR="000340AA" w:rsidRDefault="000340AA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AA">
        <w:rPr>
          <w:rFonts w:ascii="TimesNewRoman,BoldItalic" w:hAnsi="TimesNewRoman,BoldItalic" w:cs="TimesNewRoman,BoldItalic"/>
          <w:bCs/>
          <w:iCs/>
          <w:sz w:val="24"/>
          <w:szCs w:val="24"/>
        </w:rPr>
        <w:t>1.</w:t>
      </w:r>
      <w:r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  <w:t xml:space="preserve"> </w:t>
      </w:r>
      <w:r w:rsidRPr="00D21783">
        <w:rPr>
          <w:rFonts w:ascii="Times New Roman" w:hAnsi="Times New Roman" w:cs="Times New Roman"/>
          <w:sz w:val="24"/>
          <w:szCs w:val="24"/>
        </w:rPr>
        <w:t xml:space="preserve">Задание с кратким ответом считается выполненным верно, если правильно </w:t>
      </w:r>
      <w:proofErr w:type="gramStart"/>
      <w:r w:rsidRPr="00D21783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D21783">
        <w:rPr>
          <w:rFonts w:ascii="Times New Roman" w:hAnsi="Times New Roman" w:cs="Times New Roman"/>
          <w:sz w:val="24"/>
          <w:szCs w:val="24"/>
        </w:rPr>
        <w:t xml:space="preserve"> последовательность цифр, требуемое слово (словосочетание). Полный прав</w:t>
      </w:r>
      <w:r>
        <w:rPr>
          <w:rFonts w:ascii="Times New Roman" w:hAnsi="Times New Roman" w:cs="Times New Roman"/>
          <w:sz w:val="24"/>
          <w:szCs w:val="24"/>
        </w:rPr>
        <w:t>ильный</w:t>
      </w:r>
      <w:r w:rsidR="008829EB">
        <w:rPr>
          <w:rFonts w:ascii="Times New Roman" w:hAnsi="Times New Roman" w:cs="Times New Roman"/>
          <w:sz w:val="24"/>
          <w:szCs w:val="24"/>
        </w:rPr>
        <w:t xml:space="preserve"> ответ на задания 1, 4, 6, 13–16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1783">
        <w:rPr>
          <w:rFonts w:ascii="Times New Roman" w:hAnsi="Times New Roman" w:cs="Times New Roman"/>
          <w:sz w:val="24"/>
          <w:szCs w:val="24"/>
        </w:rPr>
        <w:t xml:space="preserve"> оценивается 1 баллом; неполный, неверный ответ или его отсутствие – 0 баллов. Полный прав</w:t>
      </w:r>
      <w:r>
        <w:rPr>
          <w:rFonts w:ascii="Times New Roman" w:hAnsi="Times New Roman" w:cs="Times New Roman"/>
          <w:sz w:val="24"/>
          <w:szCs w:val="24"/>
        </w:rPr>
        <w:t>ильный ответ на задания 2, 3, 5, 7-</w:t>
      </w:r>
      <w:r w:rsidRPr="00D21783">
        <w:rPr>
          <w:rFonts w:ascii="Times New Roman" w:hAnsi="Times New Roman" w:cs="Times New Roman"/>
          <w:sz w:val="24"/>
          <w:szCs w:val="24"/>
        </w:rPr>
        <w:t xml:space="preserve">9, </w:t>
      </w:r>
      <w:r w:rsidR="008829EB">
        <w:rPr>
          <w:rFonts w:ascii="Times New Roman" w:hAnsi="Times New Roman" w:cs="Times New Roman"/>
          <w:sz w:val="24"/>
          <w:szCs w:val="24"/>
        </w:rPr>
        <w:t>11, 12, 17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1783">
        <w:rPr>
          <w:rFonts w:ascii="Times New Roman" w:hAnsi="Times New Roman" w:cs="Times New Roman"/>
          <w:sz w:val="24"/>
          <w:szCs w:val="24"/>
        </w:rPr>
        <w:t xml:space="preserve"> оценивается 2 баллами; если допущена одна ошибка (в том числе отсутствует одна из цифр или имеется одна лишняя цифра), – 1 баллом; если допущено две и более ошибки (в том числе отсутствуют две и более цифры или имеются две и более лишние цифры) или ответ отсутствует, – 0 баллов. Полны</w:t>
      </w:r>
      <w:r>
        <w:rPr>
          <w:rFonts w:ascii="Times New Roman" w:hAnsi="Times New Roman" w:cs="Times New Roman"/>
          <w:sz w:val="24"/>
          <w:szCs w:val="24"/>
        </w:rPr>
        <w:t>й правильный ответ на задание 10</w:t>
      </w:r>
      <w:r w:rsidRPr="00D21783">
        <w:rPr>
          <w:rFonts w:ascii="Times New Roman" w:hAnsi="Times New Roman" w:cs="Times New Roman"/>
          <w:sz w:val="24"/>
          <w:szCs w:val="24"/>
        </w:rPr>
        <w:t xml:space="preserve"> оценивается 3 баллами; если допущена одна ошибка, – 2 баллами; если допущено две-три ошибки, – 1 баллом; если допущено четыре и более ошибки или ответ отсутствует, – 0 баллов. </w:t>
      </w:r>
    </w:p>
    <w:p w:rsidR="000340AA" w:rsidRDefault="000340AA" w:rsidP="00034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21783">
        <w:rPr>
          <w:rFonts w:ascii="Times New Roman" w:hAnsi="Times New Roman" w:cs="Times New Roman"/>
          <w:sz w:val="24"/>
          <w:szCs w:val="24"/>
        </w:rPr>
        <w:t>Задания части 2 оцениваются в зависимости от полноты и правильности отве</w:t>
      </w:r>
      <w:r w:rsidR="008829EB">
        <w:rPr>
          <w:rFonts w:ascii="Times New Roman" w:hAnsi="Times New Roman" w:cs="Times New Roman"/>
          <w:sz w:val="24"/>
          <w:szCs w:val="24"/>
        </w:rPr>
        <w:t>та. За выполнение задания 18</w:t>
      </w:r>
      <w:r w:rsidRPr="00D21783">
        <w:rPr>
          <w:rFonts w:ascii="Times New Roman" w:hAnsi="Times New Roman" w:cs="Times New Roman"/>
          <w:sz w:val="24"/>
          <w:szCs w:val="24"/>
        </w:rPr>
        <w:t xml:space="preserve"> –</w:t>
      </w:r>
      <w:r w:rsidR="008829EB">
        <w:rPr>
          <w:rFonts w:ascii="Times New Roman" w:hAnsi="Times New Roman" w:cs="Times New Roman"/>
          <w:sz w:val="24"/>
          <w:szCs w:val="24"/>
        </w:rPr>
        <w:t xml:space="preserve"> от 0 до 3 баллов; за задание 19</w:t>
      </w:r>
      <w:r w:rsidRPr="00D21783">
        <w:rPr>
          <w:rFonts w:ascii="Times New Roman" w:hAnsi="Times New Roman" w:cs="Times New Roman"/>
          <w:sz w:val="24"/>
          <w:szCs w:val="24"/>
        </w:rPr>
        <w:t xml:space="preserve"> – от 0 до 4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2FB4" w:rsidRPr="000A2FB4" w:rsidRDefault="000A2FB4" w:rsidP="000A2FB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0A2FB4">
        <w:rPr>
          <w:rFonts w:ascii="TimesNewRoman" w:hAnsi="TimesNewRoman" w:cs="TimesNewRoman"/>
          <w:sz w:val="24"/>
          <w:szCs w:val="24"/>
        </w:rPr>
        <w:t>Выполнение учащимся работы в целом определяется суммарным баллом, полученным им по результатам выполнения всех заданий работы. Максимальный</w:t>
      </w:r>
      <w:r w:rsidR="008829EB">
        <w:rPr>
          <w:rFonts w:ascii="TimesNewRoman" w:hAnsi="TimesNewRoman" w:cs="TimesNewRoman"/>
          <w:sz w:val="24"/>
          <w:szCs w:val="24"/>
        </w:rPr>
        <w:t xml:space="preserve">  балл работы составляет –  35</w:t>
      </w:r>
      <w:r w:rsidRPr="000A2FB4">
        <w:rPr>
          <w:rFonts w:ascii="TimesNewRoman" w:hAnsi="TimesNewRoman" w:cs="TimesNewRoman"/>
          <w:sz w:val="24"/>
          <w:szCs w:val="24"/>
        </w:rPr>
        <w:t xml:space="preserve"> баллов.</w:t>
      </w:r>
    </w:p>
    <w:p w:rsidR="001147A2" w:rsidRPr="0003006F" w:rsidRDefault="000A2FB4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0A2FB4">
        <w:rPr>
          <w:rFonts w:ascii="TimesNewRoman" w:hAnsi="TimesNewRoman" w:cs="TimesNewRoman"/>
          <w:sz w:val="24"/>
          <w:szCs w:val="24"/>
        </w:rPr>
        <w:t>на «</w:t>
      </w:r>
      <w:r w:rsidR="008829EB">
        <w:rPr>
          <w:rFonts w:ascii="TimesNewRoman" w:hAnsi="TimesNewRoman" w:cs="TimesNewRoman"/>
          <w:sz w:val="24"/>
          <w:szCs w:val="24"/>
        </w:rPr>
        <w:t>5» - 35-32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A2FB4">
        <w:rPr>
          <w:rFonts w:ascii="TimesNewRoman" w:hAnsi="TimesNewRoman" w:cs="TimesNewRoman"/>
          <w:sz w:val="24"/>
          <w:szCs w:val="24"/>
        </w:rPr>
        <w:t>баллов</w:t>
      </w:r>
      <w:r>
        <w:rPr>
          <w:rFonts w:ascii="TimesNewRoman" w:hAnsi="TimesNewRoman" w:cs="TimesNewRoman"/>
          <w:sz w:val="24"/>
          <w:szCs w:val="24"/>
        </w:rPr>
        <w:t>,</w:t>
      </w:r>
      <w:r w:rsidRPr="000A2FB4">
        <w:rPr>
          <w:rFonts w:ascii="TimesNewRoman" w:hAnsi="TimesNewRoman" w:cs="TimesNewRoman"/>
          <w:sz w:val="24"/>
          <w:szCs w:val="24"/>
        </w:rPr>
        <w:t xml:space="preserve">  на «</w:t>
      </w:r>
      <w:r w:rsidR="008829EB">
        <w:rPr>
          <w:rFonts w:ascii="TimesNewRoman" w:hAnsi="TimesNewRoman" w:cs="TimesNewRoman"/>
          <w:sz w:val="24"/>
          <w:szCs w:val="24"/>
        </w:rPr>
        <w:t>4» - 31-25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A2FB4">
        <w:rPr>
          <w:rFonts w:ascii="TimesNewRoman" w:hAnsi="TimesNewRoman" w:cs="TimesNewRoman"/>
          <w:sz w:val="24"/>
          <w:szCs w:val="24"/>
        </w:rPr>
        <w:t>баллов  на «</w:t>
      </w:r>
      <w:r w:rsidR="008829EB">
        <w:rPr>
          <w:rFonts w:ascii="TimesNewRoman" w:hAnsi="TimesNewRoman" w:cs="TimesNewRoman"/>
          <w:sz w:val="24"/>
          <w:szCs w:val="24"/>
        </w:rPr>
        <w:t>3» - 24</w:t>
      </w:r>
      <w:r>
        <w:rPr>
          <w:rFonts w:ascii="TimesNewRoman" w:hAnsi="TimesNewRoman" w:cs="TimesNewRoman"/>
          <w:sz w:val="24"/>
          <w:szCs w:val="24"/>
        </w:rPr>
        <w:t>-21</w:t>
      </w:r>
      <w:r w:rsidRPr="000A2FB4">
        <w:rPr>
          <w:rFonts w:ascii="TimesNewRoman" w:hAnsi="TimesNewRoman" w:cs="TimesNewRoman"/>
          <w:sz w:val="24"/>
          <w:szCs w:val="24"/>
        </w:rPr>
        <w:t xml:space="preserve"> баллов</w:t>
      </w:r>
      <w:r>
        <w:rPr>
          <w:rFonts w:ascii="TimesNewRoman" w:hAnsi="TimesNewRoman" w:cs="TimesNewRoman"/>
          <w:sz w:val="24"/>
          <w:szCs w:val="24"/>
        </w:rPr>
        <w:t>, «2» - менее 20 балло</w:t>
      </w:r>
      <w:r w:rsidR="0003006F">
        <w:rPr>
          <w:rFonts w:ascii="TimesNewRoman" w:hAnsi="TimesNewRoman" w:cs="TimesNewRoman"/>
          <w:sz w:val="24"/>
          <w:szCs w:val="24"/>
        </w:rPr>
        <w:t>в</w:t>
      </w:r>
    </w:p>
    <w:p w:rsidR="00774A61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:rsidR="00CB2A0E" w:rsidRPr="0061413B" w:rsidRDefault="00CB2A0E" w:rsidP="00CB2A0E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sz w:val="24"/>
          <w:szCs w:val="24"/>
        </w:rPr>
      </w:pPr>
      <w:r w:rsidRPr="0061413B">
        <w:rPr>
          <w:rFonts w:ascii="TimesNewRoman,Bold" w:hAnsi="TimesNewRoman,Bold" w:cs="TimesNewRoman,Bold"/>
          <w:b/>
          <w:bCs/>
          <w:sz w:val="24"/>
          <w:szCs w:val="24"/>
        </w:rPr>
        <w:t>Приложение</w:t>
      </w:r>
    </w:p>
    <w:p w:rsidR="00CB2A0E" w:rsidRPr="0061413B" w:rsidRDefault="00CB2A0E" w:rsidP="00CB2A0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Обобщенный план работы промежуточной аттестации</w:t>
      </w:r>
    </w:p>
    <w:p w:rsidR="00CB2A0E" w:rsidRPr="003E5FD2" w:rsidRDefault="00CB2A0E" w:rsidP="00CB2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3E5FD2">
        <w:rPr>
          <w:rFonts w:ascii="TimesNewRoman" w:hAnsi="TimesNewRoman" w:cs="TimesNewRoman"/>
          <w:sz w:val="24"/>
          <w:szCs w:val="24"/>
        </w:rPr>
        <w:t>Уровни сложности заданий:</w:t>
      </w:r>
    </w:p>
    <w:p w:rsidR="00CB2A0E" w:rsidRPr="003E5FD2" w:rsidRDefault="00CB2A0E" w:rsidP="00CB2A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3E5FD2">
        <w:rPr>
          <w:rFonts w:ascii="TimesNewRoman" w:hAnsi="TimesNewRoman" w:cs="TimesNewRoman"/>
          <w:sz w:val="24"/>
          <w:szCs w:val="24"/>
        </w:rPr>
        <w:t xml:space="preserve">Б </w:t>
      </w:r>
      <w:proofErr w:type="gramStart"/>
      <w:r>
        <w:rPr>
          <w:rFonts w:ascii="TimesNewRoman" w:hAnsi="TimesNewRoman" w:cs="TimesNewRoman"/>
          <w:sz w:val="24"/>
          <w:szCs w:val="24"/>
        </w:rPr>
        <w:t>–б</w:t>
      </w:r>
      <w:proofErr w:type="gramEnd"/>
      <w:r>
        <w:rPr>
          <w:rFonts w:ascii="TimesNewRoman" w:hAnsi="TimesNewRoman" w:cs="TimesNewRoman"/>
          <w:sz w:val="24"/>
          <w:szCs w:val="24"/>
        </w:rPr>
        <w:t>азовый, П – повышенный, В – высокий.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459"/>
        <w:gridCol w:w="1768"/>
        <w:gridCol w:w="1459"/>
        <w:gridCol w:w="2551"/>
        <w:gridCol w:w="1418"/>
        <w:gridCol w:w="1808"/>
      </w:tblGrid>
      <w:tr w:rsidR="009B6100" w:rsidRPr="0061413B" w:rsidTr="00E44A0A">
        <w:tc>
          <w:tcPr>
            <w:tcW w:w="459" w:type="dxa"/>
          </w:tcPr>
          <w:p w:rsidR="00CB2A0E" w:rsidRDefault="00CB2A0E" w:rsidP="001147A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="00CB2A0E" w:rsidRPr="00BC6720" w:rsidRDefault="00CB2A0E" w:rsidP="001147A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>№</w:t>
            </w:r>
          </w:p>
        </w:tc>
        <w:tc>
          <w:tcPr>
            <w:tcW w:w="1768" w:type="dxa"/>
          </w:tcPr>
          <w:p w:rsidR="00CB2A0E" w:rsidRPr="003E5FD2" w:rsidRDefault="00CB2A0E" w:rsidP="001147A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>Коды п</w:t>
            </w: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>роверяем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ых</w:t>
            </w: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элемент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ов</w:t>
            </w: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содержания</w:t>
            </w:r>
          </w:p>
        </w:tc>
        <w:tc>
          <w:tcPr>
            <w:tcW w:w="1459" w:type="dxa"/>
          </w:tcPr>
          <w:p w:rsidR="00CB2A0E" w:rsidRPr="007032FC" w:rsidRDefault="00CB2A0E" w:rsidP="001147A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>Код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ы требований к уровню подготовки</w:t>
            </w:r>
          </w:p>
        </w:tc>
        <w:tc>
          <w:tcPr>
            <w:tcW w:w="2551" w:type="dxa"/>
          </w:tcPr>
          <w:p w:rsidR="00CB2A0E" w:rsidRPr="0061413B" w:rsidRDefault="00CB2A0E" w:rsidP="001147A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>Тип</w:t>
            </w:r>
          </w:p>
          <w:p w:rsidR="00CB2A0E" w:rsidRDefault="009B6100" w:rsidP="001147A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>з</w:t>
            </w:r>
            <w:r w:rsidR="00CB2A0E" w:rsidRPr="0061413B">
              <w:rPr>
                <w:rFonts w:ascii="TimesNewRoman" w:hAnsi="TimesNewRoman" w:cs="TimesNewRoman"/>
                <w:b/>
                <w:sz w:val="24"/>
                <w:szCs w:val="24"/>
              </w:rPr>
              <w:t>адания</w:t>
            </w:r>
          </w:p>
          <w:p w:rsidR="00CB2A0E" w:rsidRPr="009B6100" w:rsidRDefault="009B6100" w:rsidP="009B6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00">
              <w:rPr>
                <w:rFonts w:ascii="Times New Roman" w:hAnsi="Times New Roman" w:cs="Times New Roman"/>
                <w:b/>
                <w:sz w:val="24"/>
                <w:szCs w:val="24"/>
              </w:rPr>
              <w:t>(проверяемые умения, виды деятельности)</w:t>
            </w:r>
          </w:p>
        </w:tc>
        <w:tc>
          <w:tcPr>
            <w:tcW w:w="1418" w:type="dxa"/>
          </w:tcPr>
          <w:p w:rsidR="00CB2A0E" w:rsidRPr="007032FC" w:rsidRDefault="00CB2A0E" w:rsidP="001147A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808" w:type="dxa"/>
          </w:tcPr>
          <w:p w:rsidR="00CB2A0E" w:rsidRPr="0061413B" w:rsidRDefault="00CB2A0E" w:rsidP="001147A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Максимальный </w:t>
            </w: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балл </w:t>
            </w:r>
            <w:proofErr w:type="gramStart"/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>за</w:t>
            </w:r>
            <w:proofErr w:type="gramEnd"/>
          </w:p>
          <w:p w:rsidR="00CB2A0E" w:rsidRPr="007032FC" w:rsidRDefault="00CB2A0E" w:rsidP="001147A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>выпол</w:t>
            </w: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>нение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задания</w:t>
            </w:r>
          </w:p>
          <w:p w:rsidR="00CB2A0E" w:rsidRPr="007032FC" w:rsidRDefault="00CB2A0E" w:rsidP="001147A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</w:tc>
      </w:tr>
      <w:tr w:rsidR="009B6100" w:rsidRPr="0061413B" w:rsidTr="00E44A0A">
        <w:tc>
          <w:tcPr>
            <w:tcW w:w="9463" w:type="dxa"/>
            <w:gridSpan w:val="6"/>
          </w:tcPr>
          <w:p w:rsidR="009B6100" w:rsidRPr="009B6100" w:rsidRDefault="009B6100" w:rsidP="009B6100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Часть 1</w:t>
            </w:r>
          </w:p>
        </w:tc>
      </w:tr>
      <w:tr w:rsidR="009B6100" w:rsidRPr="0061413B" w:rsidTr="00E44A0A">
        <w:tc>
          <w:tcPr>
            <w:tcW w:w="459" w:type="dxa"/>
          </w:tcPr>
          <w:p w:rsidR="00CB2A0E" w:rsidRPr="0061413B" w:rsidRDefault="00CB2A0E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61413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CB2A0E" w:rsidRPr="0061413B" w:rsidRDefault="001D17AF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  <w:r w:rsidR="0042754F">
              <w:rPr>
                <w:rFonts w:ascii="TimesNewRoman,Bold" w:hAnsi="TimesNewRoman,Bold" w:cs="TimesNewRoman,Bold"/>
                <w:bCs/>
                <w:sz w:val="24"/>
                <w:szCs w:val="24"/>
              </w:rPr>
              <w:t>0</w:t>
            </w:r>
            <w:r w:rsidR="00AE6985">
              <w:rPr>
                <w:rFonts w:ascii="TimesNewRoman,Bold" w:hAnsi="TimesNewRoman,Bold" w:cs="TimesNewRoman,Bold"/>
                <w:bCs/>
                <w:sz w:val="24"/>
                <w:szCs w:val="24"/>
              </w:rPr>
              <w:t>-</w:t>
            </w:r>
            <w:r w:rsidR="0042754F">
              <w:rPr>
                <w:rFonts w:ascii="TimesNewRoman,Bold" w:hAnsi="TimesNewRoman,Bold" w:cs="TimesNewRoman,Bold"/>
                <w:bCs/>
                <w:sz w:val="24"/>
                <w:szCs w:val="24"/>
              </w:rPr>
              <w:t>12</w:t>
            </w:r>
          </w:p>
        </w:tc>
        <w:tc>
          <w:tcPr>
            <w:tcW w:w="1459" w:type="dxa"/>
          </w:tcPr>
          <w:p w:rsidR="00CB2A0E" w:rsidRPr="0061413B" w:rsidRDefault="00AE6985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</w:t>
            </w:r>
          </w:p>
        </w:tc>
        <w:tc>
          <w:tcPr>
            <w:tcW w:w="2551" w:type="dxa"/>
          </w:tcPr>
          <w:p w:rsidR="00CB2A0E" w:rsidRPr="0057623A" w:rsidRDefault="009B6100" w:rsidP="0011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23A">
              <w:rPr>
                <w:rFonts w:ascii="Times New Roman" w:hAnsi="Times New Roman" w:cs="Times New Roman"/>
                <w:sz w:val="24"/>
                <w:szCs w:val="24"/>
              </w:rPr>
              <w:t>Систематизация исторической информации (умение определять последовательность событий)</w:t>
            </w:r>
          </w:p>
        </w:tc>
        <w:tc>
          <w:tcPr>
            <w:tcW w:w="1418" w:type="dxa"/>
          </w:tcPr>
          <w:p w:rsidR="00CB2A0E" w:rsidRPr="0061413B" w:rsidRDefault="009B6100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proofErr w:type="gramStart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8" w:type="dxa"/>
          </w:tcPr>
          <w:p w:rsidR="00CB2A0E" w:rsidRPr="0061413B" w:rsidRDefault="00CB2A0E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61413B"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</w:p>
        </w:tc>
      </w:tr>
      <w:tr w:rsidR="009B6100" w:rsidRPr="0061413B" w:rsidTr="00E44A0A">
        <w:tc>
          <w:tcPr>
            <w:tcW w:w="459" w:type="dxa"/>
          </w:tcPr>
          <w:p w:rsidR="00CB2A0E" w:rsidRPr="0061413B" w:rsidRDefault="00CB2A0E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61413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68" w:type="dxa"/>
          </w:tcPr>
          <w:p w:rsidR="00CB2A0E" w:rsidRPr="002570FB" w:rsidRDefault="002570FB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  <w:r w:rsidR="00AE6985" w:rsidRPr="002570FB">
              <w:rPr>
                <w:rFonts w:ascii="TimesNewRoman,Bold" w:hAnsi="TimesNewRoman,Bold" w:cs="TimesNewRoman,Bold"/>
                <w:bCs/>
                <w:sz w:val="24"/>
                <w:szCs w:val="24"/>
              </w:rPr>
              <w:t>-2</w:t>
            </w:r>
          </w:p>
        </w:tc>
        <w:tc>
          <w:tcPr>
            <w:tcW w:w="1459" w:type="dxa"/>
          </w:tcPr>
          <w:p w:rsidR="00CB2A0E" w:rsidRPr="0061413B" w:rsidRDefault="00AE6985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2.1</w:t>
            </w:r>
          </w:p>
        </w:tc>
        <w:tc>
          <w:tcPr>
            <w:tcW w:w="2551" w:type="dxa"/>
          </w:tcPr>
          <w:p w:rsidR="00CB2A0E" w:rsidRPr="004C43BC" w:rsidRDefault="004C43BC" w:rsidP="0011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3BC">
              <w:rPr>
                <w:rFonts w:ascii="Times New Roman" w:hAnsi="Times New Roman" w:cs="Times New Roman"/>
                <w:sz w:val="24"/>
                <w:szCs w:val="24"/>
              </w:rPr>
              <w:t>Знание дат (задание на установление соответствия)</w:t>
            </w:r>
          </w:p>
        </w:tc>
        <w:tc>
          <w:tcPr>
            <w:tcW w:w="1418" w:type="dxa"/>
          </w:tcPr>
          <w:p w:rsidR="00CB2A0E" w:rsidRPr="0061413B" w:rsidRDefault="004C43BC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CB2A0E" w:rsidRPr="0061413B" w:rsidRDefault="004C43BC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57623A" w:rsidRPr="0061413B" w:rsidTr="00E44A0A">
        <w:tc>
          <w:tcPr>
            <w:tcW w:w="459" w:type="dxa"/>
          </w:tcPr>
          <w:p w:rsidR="009B6100" w:rsidRPr="0061413B" w:rsidRDefault="004C43BC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68" w:type="dxa"/>
          </w:tcPr>
          <w:p w:rsidR="009B6100" w:rsidRPr="0007193F" w:rsidRDefault="00184270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10-12</w:t>
            </w:r>
          </w:p>
        </w:tc>
        <w:tc>
          <w:tcPr>
            <w:tcW w:w="1459" w:type="dxa"/>
          </w:tcPr>
          <w:p w:rsidR="009B6100" w:rsidRPr="0061413B" w:rsidRDefault="00AE6985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</w:t>
            </w:r>
          </w:p>
        </w:tc>
        <w:tc>
          <w:tcPr>
            <w:tcW w:w="2551" w:type="dxa"/>
          </w:tcPr>
          <w:p w:rsidR="009B6100" w:rsidRPr="004C43BC" w:rsidRDefault="004C43BC" w:rsidP="0011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3BC">
              <w:rPr>
                <w:rFonts w:ascii="Times New Roman" w:hAnsi="Times New Roman" w:cs="Times New Roman"/>
                <w:sz w:val="24"/>
                <w:szCs w:val="24"/>
              </w:rPr>
              <w:t>Определение терминов (множественный выбор)</w:t>
            </w:r>
          </w:p>
        </w:tc>
        <w:tc>
          <w:tcPr>
            <w:tcW w:w="1418" w:type="dxa"/>
          </w:tcPr>
          <w:p w:rsidR="009B6100" w:rsidRDefault="004C43BC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9B6100" w:rsidRPr="0061413B" w:rsidRDefault="004C43BC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7A0280" w:rsidRPr="0061413B" w:rsidTr="00E44A0A">
        <w:tc>
          <w:tcPr>
            <w:tcW w:w="459" w:type="dxa"/>
          </w:tcPr>
          <w:p w:rsidR="007A0280" w:rsidRDefault="007A0280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7A0280" w:rsidRPr="0007193F" w:rsidRDefault="00184270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10-12</w:t>
            </w:r>
          </w:p>
        </w:tc>
        <w:tc>
          <w:tcPr>
            <w:tcW w:w="1459" w:type="dxa"/>
          </w:tcPr>
          <w:p w:rsidR="007A0280" w:rsidRPr="0061413B" w:rsidRDefault="00AE6985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1.1, 2.4</w:t>
            </w:r>
          </w:p>
        </w:tc>
        <w:tc>
          <w:tcPr>
            <w:tcW w:w="2551" w:type="dxa"/>
          </w:tcPr>
          <w:p w:rsidR="007A0280" w:rsidRPr="00505E1A" w:rsidRDefault="007A0280" w:rsidP="0011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E1A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 w:rsidR="00505E1A" w:rsidRPr="00505E1A">
              <w:rPr>
                <w:rFonts w:ascii="Times New Roman" w:hAnsi="Times New Roman" w:cs="Times New Roman"/>
                <w:sz w:val="24"/>
                <w:szCs w:val="24"/>
              </w:rPr>
              <w:t>е термина по нескольким призна</w:t>
            </w:r>
            <w:r w:rsidRPr="00505E1A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</w:tc>
        <w:tc>
          <w:tcPr>
            <w:tcW w:w="1418" w:type="dxa"/>
          </w:tcPr>
          <w:p w:rsidR="007A0280" w:rsidRDefault="00505E1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7A0280" w:rsidRDefault="00505E1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</w:p>
        </w:tc>
      </w:tr>
      <w:tr w:rsidR="007A0280" w:rsidRPr="0061413B" w:rsidTr="00E44A0A">
        <w:tc>
          <w:tcPr>
            <w:tcW w:w="459" w:type="dxa"/>
          </w:tcPr>
          <w:p w:rsidR="007A0280" w:rsidRDefault="007A0280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68" w:type="dxa"/>
          </w:tcPr>
          <w:p w:rsidR="007A0280" w:rsidRPr="0007193F" w:rsidRDefault="00FA3649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10-12</w:t>
            </w:r>
          </w:p>
        </w:tc>
        <w:tc>
          <w:tcPr>
            <w:tcW w:w="1459" w:type="dxa"/>
          </w:tcPr>
          <w:p w:rsidR="007A0280" w:rsidRPr="0061413B" w:rsidRDefault="00AE6985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1.1., 2.1, 2.5</w:t>
            </w:r>
          </w:p>
        </w:tc>
        <w:tc>
          <w:tcPr>
            <w:tcW w:w="2551" w:type="dxa"/>
          </w:tcPr>
          <w:p w:rsidR="007A0280" w:rsidRPr="00505E1A" w:rsidRDefault="00505E1A" w:rsidP="0011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E1A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(задание на установление соответствия)</w:t>
            </w:r>
          </w:p>
        </w:tc>
        <w:tc>
          <w:tcPr>
            <w:tcW w:w="1418" w:type="dxa"/>
          </w:tcPr>
          <w:p w:rsidR="007A0280" w:rsidRDefault="00505E1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7A0280" w:rsidRDefault="00505E1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505E1A" w:rsidRPr="0061413B" w:rsidTr="00E44A0A">
        <w:tc>
          <w:tcPr>
            <w:tcW w:w="459" w:type="dxa"/>
          </w:tcPr>
          <w:p w:rsidR="00505E1A" w:rsidRDefault="00505E1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68" w:type="dxa"/>
          </w:tcPr>
          <w:p w:rsidR="00505E1A" w:rsidRPr="0007193F" w:rsidRDefault="00FA3649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10-12</w:t>
            </w:r>
          </w:p>
        </w:tc>
        <w:tc>
          <w:tcPr>
            <w:tcW w:w="1459" w:type="dxa"/>
          </w:tcPr>
          <w:p w:rsidR="00505E1A" w:rsidRPr="0061413B" w:rsidRDefault="00AE6985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2.2</w:t>
            </w:r>
          </w:p>
        </w:tc>
        <w:tc>
          <w:tcPr>
            <w:tcW w:w="2551" w:type="dxa"/>
          </w:tcPr>
          <w:p w:rsidR="00505E1A" w:rsidRPr="00505E1A" w:rsidRDefault="00505E1A" w:rsidP="0011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E1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текстовым историческим </w:t>
            </w:r>
            <w:r w:rsidRPr="00505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источником (краткий ответ в виде слова, словосочетания)</w:t>
            </w:r>
          </w:p>
        </w:tc>
        <w:tc>
          <w:tcPr>
            <w:tcW w:w="1418" w:type="dxa"/>
          </w:tcPr>
          <w:p w:rsidR="00505E1A" w:rsidRDefault="00505E1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lastRenderedPageBreak/>
              <w:t>Б</w:t>
            </w:r>
          </w:p>
        </w:tc>
        <w:tc>
          <w:tcPr>
            <w:tcW w:w="1808" w:type="dxa"/>
          </w:tcPr>
          <w:p w:rsidR="00505E1A" w:rsidRDefault="00505E1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</w:p>
        </w:tc>
      </w:tr>
      <w:tr w:rsidR="00505E1A" w:rsidRPr="0061413B" w:rsidTr="00E44A0A">
        <w:tc>
          <w:tcPr>
            <w:tcW w:w="459" w:type="dxa"/>
          </w:tcPr>
          <w:p w:rsidR="00505E1A" w:rsidRDefault="00505E1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768" w:type="dxa"/>
          </w:tcPr>
          <w:p w:rsidR="00505E1A" w:rsidRPr="002570FB" w:rsidRDefault="002570FB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1-2</w:t>
            </w:r>
            <w:r w:rsidR="00C90869">
              <w:rPr>
                <w:rFonts w:ascii="TimesNewRoman,Bold" w:hAnsi="TimesNewRoman,Bold" w:cs="TimesNewRoman,Bold"/>
                <w:bCs/>
                <w:sz w:val="24"/>
                <w:szCs w:val="24"/>
              </w:rPr>
              <w:t>, 3, 9</w:t>
            </w:r>
          </w:p>
        </w:tc>
        <w:tc>
          <w:tcPr>
            <w:tcW w:w="1459" w:type="dxa"/>
          </w:tcPr>
          <w:p w:rsidR="00505E1A" w:rsidRDefault="00AE6985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1.1., 2.1, 2.5</w:t>
            </w:r>
          </w:p>
        </w:tc>
        <w:tc>
          <w:tcPr>
            <w:tcW w:w="2551" w:type="dxa"/>
          </w:tcPr>
          <w:p w:rsidR="00505E1A" w:rsidRPr="00505E1A" w:rsidRDefault="00505E1A" w:rsidP="0011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E1A">
              <w:rPr>
                <w:rFonts w:ascii="Times New Roman" w:hAnsi="Times New Roman" w:cs="Times New Roman"/>
                <w:sz w:val="24"/>
                <w:szCs w:val="24"/>
              </w:rPr>
              <w:t>Знание исторических деятелей (задание на установление соответствия)</w:t>
            </w:r>
          </w:p>
        </w:tc>
        <w:tc>
          <w:tcPr>
            <w:tcW w:w="1418" w:type="dxa"/>
          </w:tcPr>
          <w:p w:rsidR="00505E1A" w:rsidRDefault="00505E1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505E1A" w:rsidRDefault="00505E1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505E1A" w:rsidRPr="0061413B" w:rsidTr="00E44A0A">
        <w:tc>
          <w:tcPr>
            <w:tcW w:w="459" w:type="dxa"/>
          </w:tcPr>
          <w:p w:rsidR="00505E1A" w:rsidRDefault="00505E1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68" w:type="dxa"/>
          </w:tcPr>
          <w:p w:rsidR="00505E1A" w:rsidRPr="0007193F" w:rsidRDefault="00FA3649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10-12</w:t>
            </w:r>
          </w:p>
        </w:tc>
        <w:tc>
          <w:tcPr>
            <w:tcW w:w="1459" w:type="dxa"/>
          </w:tcPr>
          <w:p w:rsidR="00505E1A" w:rsidRDefault="00AE6985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1.1., 2.1</w:t>
            </w:r>
          </w:p>
        </w:tc>
        <w:tc>
          <w:tcPr>
            <w:tcW w:w="2551" w:type="dxa"/>
          </w:tcPr>
          <w:p w:rsidR="00505E1A" w:rsidRPr="002D3333" w:rsidRDefault="002D3333" w:rsidP="0011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333">
              <w:rPr>
                <w:rFonts w:ascii="Times New Roman" w:hAnsi="Times New Roman" w:cs="Times New Roman"/>
                <w:sz w:val="24"/>
                <w:szCs w:val="24"/>
              </w:rPr>
              <w:t>Систематизация исторической информации (множественный выбор)</w:t>
            </w:r>
          </w:p>
        </w:tc>
        <w:tc>
          <w:tcPr>
            <w:tcW w:w="1418" w:type="dxa"/>
          </w:tcPr>
          <w:p w:rsidR="00505E1A" w:rsidRDefault="002D3333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proofErr w:type="gramStart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8" w:type="dxa"/>
          </w:tcPr>
          <w:p w:rsidR="00505E1A" w:rsidRDefault="002D3333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E44A0A" w:rsidRPr="0061413B" w:rsidTr="00E44A0A">
        <w:tc>
          <w:tcPr>
            <w:tcW w:w="459" w:type="dxa"/>
          </w:tcPr>
          <w:p w:rsidR="00E44A0A" w:rsidRDefault="00E44A0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68" w:type="dxa"/>
          </w:tcPr>
          <w:p w:rsidR="00E44A0A" w:rsidRPr="00FA3649" w:rsidRDefault="00FA3649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A3649">
              <w:rPr>
                <w:rFonts w:ascii="TimesNewRoman,Bold" w:hAnsi="TimesNewRoman,Bold" w:cs="TimesNewRoman,Bold"/>
                <w:bCs/>
                <w:sz w:val="24"/>
                <w:szCs w:val="24"/>
              </w:rPr>
              <w:t>1-9, 12</w:t>
            </w:r>
          </w:p>
        </w:tc>
        <w:tc>
          <w:tcPr>
            <w:tcW w:w="1459" w:type="dxa"/>
          </w:tcPr>
          <w:p w:rsidR="00E44A0A" w:rsidRDefault="00AE6985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1.1., 2.5</w:t>
            </w:r>
          </w:p>
        </w:tc>
        <w:tc>
          <w:tcPr>
            <w:tcW w:w="2551" w:type="dxa"/>
          </w:tcPr>
          <w:p w:rsidR="00E44A0A" w:rsidRPr="00E44A0A" w:rsidRDefault="00E44A0A" w:rsidP="0011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A0A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(задание на заполнение пропусков в предложениях)</w:t>
            </w:r>
          </w:p>
        </w:tc>
        <w:tc>
          <w:tcPr>
            <w:tcW w:w="1418" w:type="dxa"/>
          </w:tcPr>
          <w:p w:rsidR="00E44A0A" w:rsidRDefault="00E44A0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E44A0A" w:rsidRDefault="00E44A0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E44A0A" w:rsidRPr="0061413B" w:rsidTr="00E44A0A">
        <w:tc>
          <w:tcPr>
            <w:tcW w:w="459" w:type="dxa"/>
          </w:tcPr>
          <w:p w:rsidR="00E44A0A" w:rsidRDefault="00E44A0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68" w:type="dxa"/>
          </w:tcPr>
          <w:p w:rsidR="00E44A0A" w:rsidRPr="00FC1C60" w:rsidRDefault="00FC1C60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1-12</w:t>
            </w:r>
          </w:p>
        </w:tc>
        <w:tc>
          <w:tcPr>
            <w:tcW w:w="1459" w:type="dxa"/>
          </w:tcPr>
          <w:p w:rsidR="00E44A0A" w:rsidRDefault="00AE6985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1.1., 2.1, 2.4, 2.5</w:t>
            </w:r>
          </w:p>
        </w:tc>
        <w:tc>
          <w:tcPr>
            <w:tcW w:w="2551" w:type="dxa"/>
          </w:tcPr>
          <w:p w:rsidR="00E44A0A" w:rsidRPr="00E44A0A" w:rsidRDefault="00E44A0A" w:rsidP="0011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A0A">
              <w:rPr>
                <w:rFonts w:ascii="Times New Roman" w:hAnsi="Times New Roman" w:cs="Times New Roman"/>
                <w:sz w:val="24"/>
                <w:szCs w:val="24"/>
              </w:rPr>
              <w:t>Систематизация исторической информации, представленной в различных знаковых системах (таблица)</w:t>
            </w:r>
          </w:p>
        </w:tc>
        <w:tc>
          <w:tcPr>
            <w:tcW w:w="1418" w:type="dxa"/>
          </w:tcPr>
          <w:p w:rsidR="00E44A0A" w:rsidRDefault="00E44A0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proofErr w:type="gramStart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8" w:type="dxa"/>
          </w:tcPr>
          <w:p w:rsidR="00E44A0A" w:rsidRDefault="00E44A0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3</w:t>
            </w:r>
          </w:p>
        </w:tc>
      </w:tr>
      <w:tr w:rsidR="00E44A0A" w:rsidRPr="0061413B" w:rsidTr="00E44A0A">
        <w:tc>
          <w:tcPr>
            <w:tcW w:w="459" w:type="dxa"/>
          </w:tcPr>
          <w:p w:rsidR="00E44A0A" w:rsidRDefault="00FA7CC4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68" w:type="dxa"/>
          </w:tcPr>
          <w:p w:rsidR="00E44A0A" w:rsidRPr="009B0E49" w:rsidRDefault="009B0E49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7.1, 10.5, 11.4</w:t>
            </w:r>
          </w:p>
        </w:tc>
        <w:tc>
          <w:tcPr>
            <w:tcW w:w="1459" w:type="dxa"/>
          </w:tcPr>
          <w:p w:rsidR="00E44A0A" w:rsidRDefault="00AE6985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1.2, 2.1</w:t>
            </w:r>
          </w:p>
        </w:tc>
        <w:tc>
          <w:tcPr>
            <w:tcW w:w="2551" w:type="dxa"/>
          </w:tcPr>
          <w:p w:rsidR="00E44A0A" w:rsidRPr="00FA7CC4" w:rsidRDefault="00FA7CC4" w:rsidP="0011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CC4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истории культуры России</w:t>
            </w:r>
            <w:r w:rsidR="009B0E49">
              <w:rPr>
                <w:rFonts w:ascii="Times New Roman" w:hAnsi="Times New Roman" w:cs="Times New Roman"/>
                <w:sz w:val="24"/>
                <w:szCs w:val="24"/>
              </w:rPr>
              <w:t>, зарубежных стран</w:t>
            </w:r>
            <w:r w:rsidRPr="00FA7CC4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на установление соответствия)</w:t>
            </w:r>
          </w:p>
        </w:tc>
        <w:tc>
          <w:tcPr>
            <w:tcW w:w="1418" w:type="dxa"/>
          </w:tcPr>
          <w:p w:rsidR="00E44A0A" w:rsidRDefault="00FA7CC4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E44A0A" w:rsidRDefault="00FA7CC4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FA7CC4" w:rsidRPr="0061413B" w:rsidTr="00E44A0A">
        <w:tc>
          <w:tcPr>
            <w:tcW w:w="459" w:type="dxa"/>
          </w:tcPr>
          <w:p w:rsidR="00FA7CC4" w:rsidRDefault="00FA7CC4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68" w:type="dxa"/>
          </w:tcPr>
          <w:p w:rsidR="00FA7CC4" w:rsidRPr="008075B1" w:rsidRDefault="008075B1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10-12</w:t>
            </w:r>
          </w:p>
        </w:tc>
        <w:tc>
          <w:tcPr>
            <w:tcW w:w="1459" w:type="dxa"/>
          </w:tcPr>
          <w:p w:rsidR="00FA7CC4" w:rsidRDefault="00AE6985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1.1., 2.2.</w:t>
            </w:r>
          </w:p>
        </w:tc>
        <w:tc>
          <w:tcPr>
            <w:tcW w:w="2551" w:type="dxa"/>
          </w:tcPr>
          <w:p w:rsidR="00FA7CC4" w:rsidRPr="00FA7CC4" w:rsidRDefault="00FA7CC4" w:rsidP="0011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CC4">
              <w:rPr>
                <w:rFonts w:ascii="Times New Roman" w:hAnsi="Times New Roman" w:cs="Times New Roman"/>
                <w:sz w:val="24"/>
                <w:szCs w:val="24"/>
              </w:rPr>
              <w:t>Работа с текстовым историческим источником</w:t>
            </w:r>
          </w:p>
        </w:tc>
        <w:tc>
          <w:tcPr>
            <w:tcW w:w="1418" w:type="dxa"/>
          </w:tcPr>
          <w:p w:rsidR="00FA7CC4" w:rsidRDefault="00FA7CC4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proofErr w:type="gramStart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8" w:type="dxa"/>
          </w:tcPr>
          <w:p w:rsidR="00FA7CC4" w:rsidRDefault="00FA7CC4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854333" w:rsidRPr="0061413B" w:rsidTr="00E44A0A">
        <w:tc>
          <w:tcPr>
            <w:tcW w:w="459" w:type="dxa"/>
          </w:tcPr>
          <w:p w:rsidR="00854333" w:rsidRDefault="00854333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68" w:type="dxa"/>
          </w:tcPr>
          <w:p w:rsidR="00854333" w:rsidRPr="00195B0F" w:rsidRDefault="00195B0F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195B0F">
              <w:rPr>
                <w:rFonts w:ascii="TimesNewRoman,Bold" w:hAnsi="TimesNewRoman,Bold" w:cs="TimesNewRoman,Bold"/>
                <w:bCs/>
                <w:sz w:val="24"/>
                <w:szCs w:val="24"/>
              </w:rPr>
              <w:t>1-9</w:t>
            </w:r>
          </w:p>
        </w:tc>
        <w:tc>
          <w:tcPr>
            <w:tcW w:w="1459" w:type="dxa"/>
          </w:tcPr>
          <w:p w:rsidR="00854333" w:rsidRDefault="00AE6985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1.2</w:t>
            </w:r>
          </w:p>
        </w:tc>
        <w:tc>
          <w:tcPr>
            <w:tcW w:w="2551" w:type="dxa"/>
          </w:tcPr>
          <w:p w:rsidR="00854333" w:rsidRPr="00854333" w:rsidRDefault="00854333" w:rsidP="0011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иллюстра</w:t>
            </w:r>
            <w:r w:rsidRPr="00854333">
              <w:rPr>
                <w:rFonts w:ascii="Times New Roman" w:hAnsi="Times New Roman" w:cs="Times New Roman"/>
                <w:sz w:val="24"/>
                <w:szCs w:val="24"/>
              </w:rPr>
              <w:t>тивного материала</w:t>
            </w:r>
          </w:p>
        </w:tc>
        <w:tc>
          <w:tcPr>
            <w:tcW w:w="1418" w:type="dxa"/>
          </w:tcPr>
          <w:p w:rsidR="00854333" w:rsidRDefault="00854333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proofErr w:type="gramStart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8" w:type="dxa"/>
          </w:tcPr>
          <w:p w:rsidR="00854333" w:rsidRDefault="00854333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</w:p>
        </w:tc>
      </w:tr>
      <w:tr w:rsidR="00FA7CC4" w:rsidRPr="0061413B" w:rsidTr="00E44A0A">
        <w:tc>
          <w:tcPr>
            <w:tcW w:w="459" w:type="dxa"/>
          </w:tcPr>
          <w:p w:rsidR="00FA7CC4" w:rsidRDefault="00FA7CC4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</w:t>
            </w:r>
            <w:r w:rsidR="00854333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FA7CC4" w:rsidRPr="0007193F" w:rsidRDefault="008075B1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1, 2, 4, 8, 10</w:t>
            </w:r>
          </w:p>
        </w:tc>
        <w:tc>
          <w:tcPr>
            <w:tcW w:w="1459" w:type="dxa"/>
          </w:tcPr>
          <w:p w:rsidR="00FA7CC4" w:rsidRDefault="00AE6985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1.1, 1.3,2.3, 2.4</w:t>
            </w:r>
          </w:p>
        </w:tc>
        <w:tc>
          <w:tcPr>
            <w:tcW w:w="2551" w:type="dxa"/>
          </w:tcPr>
          <w:p w:rsidR="00FA7CC4" w:rsidRPr="00FA7CC4" w:rsidRDefault="00FA7CC4" w:rsidP="0011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CC4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 (схемой)</w:t>
            </w:r>
          </w:p>
        </w:tc>
        <w:tc>
          <w:tcPr>
            <w:tcW w:w="1418" w:type="dxa"/>
          </w:tcPr>
          <w:p w:rsidR="00FA7CC4" w:rsidRDefault="00FA7CC4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FA7CC4" w:rsidRDefault="00FA7CC4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</w:p>
        </w:tc>
      </w:tr>
      <w:tr w:rsidR="00FA7CC4" w:rsidRPr="0061413B" w:rsidTr="00E44A0A">
        <w:tc>
          <w:tcPr>
            <w:tcW w:w="459" w:type="dxa"/>
          </w:tcPr>
          <w:p w:rsidR="00FA7CC4" w:rsidRDefault="00FA7CC4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</w:t>
            </w:r>
            <w:r w:rsidR="00854333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68" w:type="dxa"/>
          </w:tcPr>
          <w:p w:rsidR="00FA7CC4" w:rsidRPr="0007193F" w:rsidRDefault="008075B1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1, 2, 4, 8, 10</w:t>
            </w:r>
          </w:p>
        </w:tc>
        <w:tc>
          <w:tcPr>
            <w:tcW w:w="1459" w:type="dxa"/>
          </w:tcPr>
          <w:p w:rsidR="00FA7CC4" w:rsidRDefault="00AE6985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1.1, 1.3,2.3, 2.4</w:t>
            </w:r>
          </w:p>
        </w:tc>
        <w:tc>
          <w:tcPr>
            <w:tcW w:w="2551" w:type="dxa"/>
          </w:tcPr>
          <w:p w:rsidR="00FA7CC4" w:rsidRDefault="00426EFA" w:rsidP="001147A2">
            <w:pPr>
              <w:autoSpaceDE w:val="0"/>
              <w:autoSpaceDN w:val="0"/>
              <w:adjustRightInd w:val="0"/>
            </w:pPr>
            <w:r w:rsidRPr="00FA7CC4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 (схемой)</w:t>
            </w:r>
          </w:p>
        </w:tc>
        <w:tc>
          <w:tcPr>
            <w:tcW w:w="1418" w:type="dxa"/>
          </w:tcPr>
          <w:p w:rsidR="00FA7CC4" w:rsidRDefault="00426EF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FA7CC4" w:rsidRDefault="00426EF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</w:p>
        </w:tc>
      </w:tr>
      <w:tr w:rsidR="00FA7CC4" w:rsidRPr="0061413B" w:rsidTr="00E44A0A">
        <w:tc>
          <w:tcPr>
            <w:tcW w:w="459" w:type="dxa"/>
          </w:tcPr>
          <w:p w:rsidR="00FA7CC4" w:rsidRDefault="00FA7CC4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</w:t>
            </w:r>
            <w:r w:rsidR="00854333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68" w:type="dxa"/>
          </w:tcPr>
          <w:p w:rsidR="00FA7CC4" w:rsidRPr="0007193F" w:rsidRDefault="008075B1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1, 2, 4, 8, 10</w:t>
            </w:r>
          </w:p>
        </w:tc>
        <w:tc>
          <w:tcPr>
            <w:tcW w:w="1459" w:type="dxa"/>
          </w:tcPr>
          <w:p w:rsidR="00FA7CC4" w:rsidRDefault="00AE6985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1.1, 1.3,2.3, 2.4</w:t>
            </w:r>
          </w:p>
        </w:tc>
        <w:tc>
          <w:tcPr>
            <w:tcW w:w="2551" w:type="dxa"/>
          </w:tcPr>
          <w:p w:rsidR="00FA7CC4" w:rsidRDefault="00426EFA" w:rsidP="001147A2">
            <w:pPr>
              <w:autoSpaceDE w:val="0"/>
              <w:autoSpaceDN w:val="0"/>
              <w:adjustRightInd w:val="0"/>
            </w:pPr>
            <w:r w:rsidRPr="00FA7CC4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 (схемой)</w:t>
            </w:r>
          </w:p>
        </w:tc>
        <w:tc>
          <w:tcPr>
            <w:tcW w:w="1418" w:type="dxa"/>
          </w:tcPr>
          <w:p w:rsidR="00FA7CC4" w:rsidRDefault="00426EF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FA7CC4" w:rsidRDefault="00426EF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</w:p>
        </w:tc>
      </w:tr>
      <w:tr w:rsidR="00FA7CC4" w:rsidRPr="0061413B" w:rsidTr="00E44A0A">
        <w:tc>
          <w:tcPr>
            <w:tcW w:w="459" w:type="dxa"/>
          </w:tcPr>
          <w:p w:rsidR="00FA7CC4" w:rsidRDefault="00FA7CC4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</w:t>
            </w:r>
            <w:r w:rsidR="00854333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68" w:type="dxa"/>
          </w:tcPr>
          <w:p w:rsidR="00FA7CC4" w:rsidRPr="0007193F" w:rsidRDefault="008075B1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1, 2, 4, 8, 10</w:t>
            </w:r>
          </w:p>
        </w:tc>
        <w:tc>
          <w:tcPr>
            <w:tcW w:w="1459" w:type="dxa"/>
          </w:tcPr>
          <w:p w:rsidR="00FA7CC4" w:rsidRDefault="00AE6985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1.1, 1.3,2.3, 2.4</w:t>
            </w:r>
          </w:p>
        </w:tc>
        <w:tc>
          <w:tcPr>
            <w:tcW w:w="2551" w:type="dxa"/>
          </w:tcPr>
          <w:p w:rsidR="00FA7CC4" w:rsidRDefault="00426EFA" w:rsidP="001147A2">
            <w:pPr>
              <w:autoSpaceDE w:val="0"/>
              <w:autoSpaceDN w:val="0"/>
              <w:adjustRightInd w:val="0"/>
            </w:pPr>
            <w:r w:rsidRPr="00FA7CC4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 (схемой)</w:t>
            </w:r>
          </w:p>
        </w:tc>
        <w:tc>
          <w:tcPr>
            <w:tcW w:w="1418" w:type="dxa"/>
          </w:tcPr>
          <w:p w:rsidR="00FA7CC4" w:rsidRDefault="00426EF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proofErr w:type="gramStart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8" w:type="dxa"/>
          </w:tcPr>
          <w:p w:rsidR="00FA7CC4" w:rsidRDefault="00426EF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426EFA" w:rsidRPr="0061413B" w:rsidTr="001147A2">
        <w:tc>
          <w:tcPr>
            <w:tcW w:w="9463" w:type="dxa"/>
            <w:gridSpan w:val="6"/>
          </w:tcPr>
          <w:p w:rsidR="00426EFA" w:rsidRPr="0007193F" w:rsidRDefault="00426EFA" w:rsidP="00426EF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</w:p>
        </w:tc>
      </w:tr>
      <w:tr w:rsidR="00426EFA" w:rsidRPr="0061413B" w:rsidTr="00E44A0A">
        <w:tc>
          <w:tcPr>
            <w:tcW w:w="459" w:type="dxa"/>
          </w:tcPr>
          <w:p w:rsidR="00426EFA" w:rsidRDefault="00426EF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</w:t>
            </w:r>
            <w:r w:rsidR="00854333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68" w:type="dxa"/>
          </w:tcPr>
          <w:p w:rsidR="00426EFA" w:rsidRPr="009C4006" w:rsidRDefault="009C4006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</w:t>
            </w:r>
            <w:r w:rsidR="00AE6985" w:rsidRPr="009C4006">
              <w:rPr>
                <w:rFonts w:ascii="TimesNewRoman,Bold" w:hAnsi="TimesNewRoman,Bold" w:cs="TimesNewRoman,Bold"/>
                <w:bCs/>
                <w:sz w:val="24"/>
                <w:szCs w:val="24"/>
              </w:rPr>
              <w:t>12</w:t>
            </w:r>
          </w:p>
        </w:tc>
        <w:tc>
          <w:tcPr>
            <w:tcW w:w="1459" w:type="dxa"/>
          </w:tcPr>
          <w:p w:rsidR="00426EFA" w:rsidRDefault="00AE6985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2.2, 2.4, 2.5, 2.6</w:t>
            </w:r>
          </w:p>
        </w:tc>
        <w:tc>
          <w:tcPr>
            <w:tcW w:w="2551" w:type="dxa"/>
          </w:tcPr>
          <w:p w:rsidR="00426EFA" w:rsidRPr="00426EFA" w:rsidRDefault="00426EFA" w:rsidP="0011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A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принципы структурно- функционального, временного и пространственного анализа при рассмотрении факто</w:t>
            </w:r>
            <w:r w:rsidR="00A47E7E">
              <w:rPr>
                <w:rFonts w:ascii="Times New Roman" w:hAnsi="Times New Roman" w:cs="Times New Roman"/>
                <w:sz w:val="24"/>
                <w:szCs w:val="24"/>
              </w:rPr>
              <w:t>в, явлений, процессов (задание-</w:t>
            </w:r>
            <w:r w:rsidRPr="00426EFA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26EFA" w:rsidRDefault="00426EF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В</w:t>
            </w:r>
          </w:p>
        </w:tc>
        <w:tc>
          <w:tcPr>
            <w:tcW w:w="1808" w:type="dxa"/>
          </w:tcPr>
          <w:p w:rsidR="00426EFA" w:rsidRDefault="00426EF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3</w:t>
            </w:r>
          </w:p>
        </w:tc>
      </w:tr>
      <w:tr w:rsidR="00426EFA" w:rsidRPr="0061413B" w:rsidTr="00E44A0A">
        <w:tc>
          <w:tcPr>
            <w:tcW w:w="459" w:type="dxa"/>
          </w:tcPr>
          <w:p w:rsidR="00426EFA" w:rsidRDefault="00426EF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lastRenderedPageBreak/>
              <w:t>1</w:t>
            </w:r>
            <w:r w:rsidR="00854333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68" w:type="dxa"/>
          </w:tcPr>
          <w:p w:rsidR="00426EFA" w:rsidRPr="009C4006" w:rsidRDefault="009C4006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10-12</w:t>
            </w:r>
          </w:p>
        </w:tc>
        <w:tc>
          <w:tcPr>
            <w:tcW w:w="1459" w:type="dxa"/>
          </w:tcPr>
          <w:p w:rsidR="00426EFA" w:rsidRDefault="00AE6985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2.2, 2.4, 2.5, 2.6</w:t>
            </w:r>
          </w:p>
        </w:tc>
        <w:tc>
          <w:tcPr>
            <w:tcW w:w="2551" w:type="dxa"/>
          </w:tcPr>
          <w:p w:rsidR="00426EFA" w:rsidRPr="00426EFA" w:rsidRDefault="00426EFA" w:rsidP="0011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A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исторические сведения для аргументации в ходе дискуссии</w:t>
            </w:r>
          </w:p>
        </w:tc>
        <w:tc>
          <w:tcPr>
            <w:tcW w:w="1418" w:type="dxa"/>
          </w:tcPr>
          <w:p w:rsidR="00426EFA" w:rsidRDefault="00426EF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В</w:t>
            </w:r>
          </w:p>
        </w:tc>
        <w:tc>
          <w:tcPr>
            <w:tcW w:w="1808" w:type="dxa"/>
          </w:tcPr>
          <w:p w:rsidR="00426EFA" w:rsidRDefault="00426EFA" w:rsidP="001147A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4</w:t>
            </w:r>
          </w:p>
        </w:tc>
      </w:tr>
    </w:tbl>
    <w:p w:rsidR="009C4006" w:rsidRPr="0003006F" w:rsidRDefault="009C4006" w:rsidP="0003006F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006" w:rsidRDefault="009C4006" w:rsidP="00375CDA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412" w:rsidRPr="00354412" w:rsidRDefault="00354412" w:rsidP="00375CDA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007DC4">
        <w:rPr>
          <w:rFonts w:ascii="Times New Roman" w:hAnsi="Times New Roman" w:cs="Times New Roman"/>
          <w:b/>
          <w:sz w:val="24"/>
          <w:szCs w:val="24"/>
        </w:rPr>
        <w:t>Работа для проведения промежуточной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5"/>
          <w:sz w:val="24"/>
          <w:szCs w:val="24"/>
        </w:rPr>
        <w:t xml:space="preserve">по истории в </w:t>
      </w:r>
      <w:r w:rsidR="004B18B0">
        <w:rPr>
          <w:rFonts w:ascii="Times New Roman" w:hAnsi="Times New Roman" w:cs="Times New Roman"/>
          <w:b/>
          <w:spacing w:val="-15"/>
          <w:sz w:val="24"/>
          <w:szCs w:val="24"/>
        </w:rPr>
        <w:t>9</w:t>
      </w:r>
      <w:r w:rsidRPr="00B753B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классе</w:t>
      </w:r>
    </w:p>
    <w:p w:rsidR="00463DCC" w:rsidRPr="001147A2" w:rsidRDefault="00354412" w:rsidP="00375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13B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BA16D3" w:rsidRPr="00B91FB6" w:rsidRDefault="00B91FB6" w:rsidP="00375CDA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</w:pPr>
      <w:r w:rsidRPr="00B91FB6"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  <w:t>Часть 1</w:t>
      </w:r>
    </w:p>
    <w:p w:rsidR="00BA16D3" w:rsidRPr="00894B08" w:rsidRDefault="00BA16D3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6D3">
        <w:rPr>
          <w:rFonts w:ascii="Times New Roman" w:hAnsi="Times New Roman" w:cs="Times New Roman"/>
          <w:b/>
          <w:sz w:val="24"/>
          <w:szCs w:val="24"/>
        </w:rPr>
        <w:t xml:space="preserve">1. Расположите в хронологической последовательности исторические события. </w:t>
      </w:r>
      <w:r w:rsidRPr="00894B08">
        <w:rPr>
          <w:rFonts w:ascii="Times New Roman" w:hAnsi="Times New Roman" w:cs="Times New Roman"/>
          <w:sz w:val="24"/>
          <w:szCs w:val="24"/>
        </w:rPr>
        <w:t xml:space="preserve">Запишите цифры, которыми обозначены исторические события, в правильной последовательности. </w:t>
      </w:r>
    </w:p>
    <w:p w:rsidR="004B18B0" w:rsidRPr="005D4DB8" w:rsidRDefault="004B18B0" w:rsidP="004B18B0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1) начало правления Николая </w:t>
      </w:r>
      <w:r>
        <w:rPr>
          <w:rFonts w:ascii="Times New Roman" w:hAnsi="Times New Roman" w:cs="Times New Roman"/>
          <w:spacing w:val="-15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3) начало</w:t>
      </w:r>
      <w:proofErr w:type="gramStart"/>
      <w:r>
        <w:rPr>
          <w:rFonts w:ascii="Times New Roman" w:hAnsi="Times New Roman" w:cs="Times New Roman"/>
          <w:spacing w:val="-15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pacing w:val="-15"/>
          <w:sz w:val="24"/>
          <w:szCs w:val="24"/>
        </w:rPr>
        <w:t>ервой Российской революции</w:t>
      </w:r>
    </w:p>
    <w:p w:rsidR="004B18B0" w:rsidRDefault="004B18B0" w:rsidP="004B18B0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D4DB8">
        <w:rPr>
          <w:rFonts w:ascii="Times New Roman" w:hAnsi="Times New Roman" w:cs="Times New Roman"/>
          <w:spacing w:val="-15"/>
          <w:sz w:val="24"/>
          <w:szCs w:val="24"/>
        </w:rPr>
        <w:t xml:space="preserve">2) </w:t>
      </w:r>
      <w:r>
        <w:rPr>
          <w:rFonts w:ascii="Times New Roman" w:hAnsi="Times New Roman" w:cs="Times New Roman"/>
          <w:spacing w:val="-15"/>
          <w:sz w:val="24"/>
          <w:szCs w:val="24"/>
        </w:rPr>
        <w:t>окончание Крымской войны                           4) начало строительства Транссибирской магистрали</w:t>
      </w:r>
    </w:p>
    <w:p w:rsidR="002570FB" w:rsidRDefault="002570FB" w:rsidP="00375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6D3" w:rsidRPr="002570FB" w:rsidRDefault="00BA16D3" w:rsidP="00375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0FB">
        <w:rPr>
          <w:rFonts w:ascii="Times New Roman" w:hAnsi="Times New Roman" w:cs="Times New Roman"/>
          <w:b/>
          <w:sz w:val="24"/>
          <w:szCs w:val="24"/>
        </w:rPr>
        <w:t xml:space="preserve">2. Установите соответствие между событиями и годами: </w:t>
      </w:r>
      <w:r w:rsidRPr="002570FB">
        <w:rPr>
          <w:rFonts w:ascii="Times New Roman" w:hAnsi="Times New Roman" w:cs="Times New Roman"/>
          <w:sz w:val="24"/>
          <w:szCs w:val="24"/>
        </w:rPr>
        <w:t>к каждой позиции первого столбца подберите соответствующую позицию из второго столбца</w:t>
      </w:r>
      <w:r w:rsidRPr="002570F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A16D3" w:rsidRPr="002570FB" w:rsidRDefault="00BA16D3" w:rsidP="00375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0FB">
        <w:rPr>
          <w:rFonts w:ascii="Times New Roman" w:hAnsi="Times New Roman" w:cs="Times New Roman"/>
          <w:sz w:val="24"/>
          <w:szCs w:val="24"/>
        </w:rPr>
        <w:t xml:space="preserve">СОБЫТИЯ                                                                              </w:t>
      </w:r>
      <w:r w:rsidR="002570FB">
        <w:rPr>
          <w:rFonts w:ascii="Times New Roman" w:hAnsi="Times New Roman" w:cs="Times New Roman"/>
          <w:sz w:val="24"/>
          <w:szCs w:val="24"/>
        </w:rPr>
        <w:t xml:space="preserve">       </w:t>
      </w:r>
      <w:r w:rsidRPr="002570FB">
        <w:rPr>
          <w:rFonts w:ascii="Times New Roman" w:hAnsi="Times New Roman" w:cs="Times New Roman"/>
          <w:sz w:val="24"/>
          <w:szCs w:val="24"/>
        </w:rPr>
        <w:t xml:space="preserve">ГОДЫ </w:t>
      </w:r>
    </w:p>
    <w:p w:rsidR="002570FB" w:rsidRPr="002570FB" w:rsidRDefault="002570FB" w:rsidP="002570FB">
      <w:pPr>
        <w:pStyle w:val="11"/>
        <w:numPr>
          <w:ilvl w:val="0"/>
          <w:numId w:val="7"/>
        </w:numPr>
        <w:shd w:val="clear" w:color="auto" w:fill="auto"/>
        <w:spacing w:before="0"/>
        <w:ind w:right="20"/>
        <w:rPr>
          <w:rStyle w:val="TimesNewRoman115pt"/>
          <w:rFonts w:eastAsia="Century Schoolbook"/>
          <w:color w:val="auto"/>
          <w:sz w:val="24"/>
          <w:szCs w:val="24"/>
        </w:rPr>
      </w:pPr>
      <w:r w:rsidRPr="002570FB">
        <w:rPr>
          <w:rStyle w:val="TimesNewRoman115pt"/>
          <w:rFonts w:eastAsia="Century Schoolbook"/>
          <w:color w:val="auto"/>
          <w:sz w:val="24"/>
          <w:szCs w:val="24"/>
        </w:rPr>
        <w:t xml:space="preserve">Битва при Аустерлице;                      </w:t>
      </w:r>
      <w:r>
        <w:rPr>
          <w:rStyle w:val="TimesNewRoman115pt"/>
          <w:rFonts w:eastAsia="Century Schoolbook"/>
          <w:color w:val="auto"/>
          <w:sz w:val="24"/>
          <w:szCs w:val="24"/>
        </w:rPr>
        <w:t xml:space="preserve">                             а) </w:t>
      </w:r>
      <w:r w:rsidRPr="002570FB">
        <w:rPr>
          <w:rStyle w:val="TimesNewRoman115pt"/>
          <w:rFonts w:eastAsia="Century Schoolbook"/>
          <w:color w:val="auto"/>
          <w:sz w:val="24"/>
          <w:szCs w:val="24"/>
        </w:rPr>
        <w:t>1812 г.</w:t>
      </w:r>
    </w:p>
    <w:p w:rsidR="002570FB" w:rsidRPr="002570FB" w:rsidRDefault="002570FB" w:rsidP="002570FB">
      <w:pPr>
        <w:pStyle w:val="11"/>
        <w:numPr>
          <w:ilvl w:val="0"/>
          <w:numId w:val="7"/>
        </w:numPr>
        <w:shd w:val="clear" w:color="auto" w:fill="auto"/>
        <w:spacing w:before="0"/>
        <w:ind w:right="20"/>
        <w:rPr>
          <w:rStyle w:val="TimesNewRoman115pt"/>
          <w:rFonts w:eastAsia="Century Schoolbook"/>
          <w:color w:val="auto"/>
          <w:sz w:val="24"/>
          <w:szCs w:val="24"/>
        </w:rPr>
      </w:pPr>
      <w:r w:rsidRPr="002570FB">
        <w:rPr>
          <w:rStyle w:val="TimesNewRoman115pt"/>
          <w:rFonts w:eastAsia="Century Schoolbook"/>
          <w:color w:val="auto"/>
          <w:sz w:val="24"/>
          <w:szCs w:val="24"/>
        </w:rPr>
        <w:t xml:space="preserve">Битва под Иеной;             </w:t>
      </w:r>
      <w:r>
        <w:rPr>
          <w:rStyle w:val="TimesNewRoman115pt"/>
          <w:rFonts w:eastAsia="Century Schoolbook"/>
          <w:color w:val="auto"/>
          <w:sz w:val="24"/>
          <w:szCs w:val="24"/>
        </w:rPr>
        <w:t xml:space="preserve">                                               б) </w:t>
      </w:r>
      <w:r w:rsidRPr="002570FB">
        <w:rPr>
          <w:rStyle w:val="TimesNewRoman115pt"/>
          <w:rFonts w:eastAsia="Century Schoolbook"/>
          <w:color w:val="auto"/>
          <w:sz w:val="24"/>
          <w:szCs w:val="24"/>
        </w:rPr>
        <w:t>1815 г.</w:t>
      </w:r>
    </w:p>
    <w:p w:rsidR="002570FB" w:rsidRPr="002570FB" w:rsidRDefault="002570FB" w:rsidP="002570FB">
      <w:pPr>
        <w:pStyle w:val="11"/>
        <w:numPr>
          <w:ilvl w:val="0"/>
          <w:numId w:val="7"/>
        </w:numPr>
        <w:shd w:val="clear" w:color="auto" w:fill="auto"/>
        <w:spacing w:before="0"/>
        <w:ind w:right="20"/>
        <w:rPr>
          <w:rStyle w:val="TimesNewRoman115pt"/>
          <w:rFonts w:eastAsia="Century Schoolbook"/>
          <w:color w:val="auto"/>
          <w:sz w:val="24"/>
          <w:szCs w:val="24"/>
        </w:rPr>
      </w:pPr>
      <w:r w:rsidRPr="002570FB">
        <w:rPr>
          <w:rStyle w:val="TimesNewRoman115pt"/>
          <w:rFonts w:eastAsia="Century Schoolbook"/>
          <w:color w:val="auto"/>
          <w:sz w:val="24"/>
          <w:szCs w:val="24"/>
        </w:rPr>
        <w:t xml:space="preserve">Битва под Лейпцигом;                      </w:t>
      </w:r>
      <w:r>
        <w:rPr>
          <w:rStyle w:val="TimesNewRoman115pt"/>
          <w:rFonts w:eastAsia="Century Schoolbook"/>
          <w:color w:val="auto"/>
          <w:sz w:val="24"/>
          <w:szCs w:val="24"/>
        </w:rPr>
        <w:t xml:space="preserve">                            </w:t>
      </w:r>
      <w:r w:rsidRPr="002570FB">
        <w:rPr>
          <w:rStyle w:val="TimesNewRoman115pt"/>
          <w:rFonts w:eastAsia="Century Schoolbook"/>
          <w:color w:val="auto"/>
          <w:sz w:val="24"/>
          <w:szCs w:val="24"/>
        </w:rPr>
        <w:t xml:space="preserve">  в) 1806 г.</w:t>
      </w:r>
    </w:p>
    <w:p w:rsidR="002570FB" w:rsidRPr="002570FB" w:rsidRDefault="002570FB" w:rsidP="002570FB">
      <w:pPr>
        <w:pStyle w:val="11"/>
        <w:numPr>
          <w:ilvl w:val="0"/>
          <w:numId w:val="7"/>
        </w:numPr>
        <w:shd w:val="clear" w:color="auto" w:fill="auto"/>
        <w:spacing w:before="0"/>
        <w:ind w:right="20"/>
        <w:rPr>
          <w:rStyle w:val="TimesNewRoman115pt"/>
          <w:rFonts w:eastAsia="Century Schoolbook"/>
          <w:color w:val="auto"/>
          <w:sz w:val="24"/>
          <w:szCs w:val="24"/>
        </w:rPr>
      </w:pPr>
      <w:r w:rsidRPr="002570FB">
        <w:rPr>
          <w:rStyle w:val="TimesNewRoman115pt"/>
          <w:rFonts w:eastAsia="Century Schoolbook"/>
          <w:color w:val="auto"/>
          <w:sz w:val="24"/>
          <w:szCs w:val="24"/>
        </w:rPr>
        <w:t xml:space="preserve">Сражение при Бородино;                    </w:t>
      </w:r>
      <w:r>
        <w:rPr>
          <w:rStyle w:val="TimesNewRoman115pt"/>
          <w:rFonts w:eastAsia="Century Schoolbook"/>
          <w:color w:val="auto"/>
          <w:sz w:val="24"/>
          <w:szCs w:val="24"/>
        </w:rPr>
        <w:t xml:space="preserve">                           </w:t>
      </w:r>
      <w:r w:rsidRPr="002570FB">
        <w:rPr>
          <w:rStyle w:val="TimesNewRoman115pt"/>
          <w:rFonts w:eastAsia="Century Schoolbook"/>
          <w:color w:val="auto"/>
          <w:sz w:val="24"/>
          <w:szCs w:val="24"/>
        </w:rPr>
        <w:t xml:space="preserve"> г) 1805 г. </w:t>
      </w:r>
    </w:p>
    <w:p w:rsidR="002570FB" w:rsidRPr="002570FB" w:rsidRDefault="002570FB" w:rsidP="002570FB">
      <w:pPr>
        <w:pStyle w:val="11"/>
        <w:numPr>
          <w:ilvl w:val="0"/>
          <w:numId w:val="7"/>
        </w:numPr>
        <w:shd w:val="clear" w:color="auto" w:fill="auto"/>
        <w:spacing w:before="0"/>
        <w:ind w:right="20"/>
        <w:rPr>
          <w:rStyle w:val="TimesNewRoman115pt"/>
          <w:rFonts w:eastAsia="Century Schoolbook"/>
          <w:color w:val="auto"/>
          <w:sz w:val="24"/>
          <w:szCs w:val="24"/>
        </w:rPr>
      </w:pPr>
      <w:r w:rsidRPr="002570FB">
        <w:rPr>
          <w:rStyle w:val="TimesNewRoman115pt"/>
          <w:rFonts w:eastAsia="Century Schoolbook"/>
          <w:color w:val="auto"/>
          <w:sz w:val="24"/>
          <w:szCs w:val="24"/>
        </w:rPr>
        <w:t xml:space="preserve">Сражение при Ватерлоо;                     </w:t>
      </w:r>
      <w:r>
        <w:rPr>
          <w:rStyle w:val="TimesNewRoman115pt"/>
          <w:rFonts w:eastAsia="Century Schoolbook"/>
          <w:color w:val="auto"/>
          <w:sz w:val="24"/>
          <w:szCs w:val="24"/>
        </w:rPr>
        <w:t xml:space="preserve">                           </w:t>
      </w:r>
      <w:proofErr w:type="spellStart"/>
      <w:r w:rsidRPr="002570FB">
        <w:rPr>
          <w:rStyle w:val="TimesNewRoman115pt"/>
          <w:rFonts w:eastAsia="Century Schoolbook"/>
          <w:color w:val="auto"/>
          <w:sz w:val="24"/>
          <w:szCs w:val="24"/>
        </w:rPr>
        <w:t>д</w:t>
      </w:r>
      <w:proofErr w:type="spellEnd"/>
      <w:r w:rsidRPr="002570FB">
        <w:rPr>
          <w:rStyle w:val="TimesNewRoman115pt"/>
          <w:rFonts w:eastAsia="Century Schoolbook"/>
          <w:color w:val="auto"/>
          <w:sz w:val="24"/>
          <w:szCs w:val="24"/>
        </w:rPr>
        <w:t>) 1813 г.</w:t>
      </w:r>
    </w:p>
    <w:p w:rsidR="002570FB" w:rsidRDefault="002570FB" w:rsidP="001B4E6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460CC" w:rsidRDefault="00093A19" w:rsidP="001B4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0CC">
        <w:rPr>
          <w:rFonts w:ascii="Times New Roman" w:hAnsi="Times New Roman" w:cs="Times New Roman"/>
          <w:b/>
          <w:sz w:val="24"/>
          <w:szCs w:val="24"/>
        </w:rPr>
        <w:t xml:space="preserve">3. Ниже приведён список терминов. Все они, за исключением </w:t>
      </w:r>
      <w:r w:rsidRPr="000460CC">
        <w:rPr>
          <w:rFonts w:ascii="Times New Roman" w:hAnsi="Times New Roman" w:cs="Times New Roman"/>
          <w:b/>
          <w:sz w:val="24"/>
          <w:szCs w:val="24"/>
          <w:u w:val="single"/>
        </w:rPr>
        <w:t>двух</w:t>
      </w:r>
      <w:r w:rsidRPr="000460CC">
        <w:rPr>
          <w:rFonts w:ascii="Times New Roman" w:hAnsi="Times New Roman" w:cs="Times New Roman"/>
          <w:b/>
          <w:sz w:val="24"/>
          <w:szCs w:val="24"/>
        </w:rPr>
        <w:t xml:space="preserve">, относятся к событиям (явлениям) </w:t>
      </w:r>
      <w:r w:rsidR="001B4E6B" w:rsidRPr="000460CC"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  <w:r w:rsidR="000460CC">
        <w:rPr>
          <w:rFonts w:ascii="Times New Roman" w:hAnsi="Times New Roman" w:cs="Times New Roman"/>
          <w:b/>
          <w:sz w:val="24"/>
          <w:szCs w:val="24"/>
        </w:rPr>
        <w:t xml:space="preserve">России периода правления Александра </w:t>
      </w:r>
      <w:r w:rsidR="000460C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460C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B4E6B" w:rsidRPr="000460CC" w:rsidRDefault="001B4E6B" w:rsidP="001B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0CC">
        <w:rPr>
          <w:rFonts w:ascii="Times New Roman" w:hAnsi="Times New Roman" w:cs="Times New Roman"/>
          <w:sz w:val="24"/>
          <w:szCs w:val="24"/>
        </w:rPr>
        <w:t xml:space="preserve">1) </w:t>
      </w:r>
      <w:r w:rsidR="000460CC">
        <w:rPr>
          <w:rFonts w:ascii="Times New Roman" w:hAnsi="Times New Roman" w:cs="Times New Roman"/>
          <w:sz w:val="24"/>
          <w:szCs w:val="24"/>
        </w:rPr>
        <w:t>ярлык; 2) мировые посредники; 3) отрезки 4) отработки</w:t>
      </w:r>
      <w:r w:rsidRPr="000460CC">
        <w:rPr>
          <w:rFonts w:ascii="Times New Roman" w:hAnsi="Times New Roman" w:cs="Times New Roman"/>
          <w:sz w:val="24"/>
          <w:szCs w:val="24"/>
        </w:rPr>
        <w:t xml:space="preserve">; 5) «вольные хлебопашцы»; </w:t>
      </w:r>
    </w:p>
    <w:p w:rsidR="00093A19" w:rsidRPr="000460CC" w:rsidRDefault="000460CC" w:rsidP="001B4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земства</w:t>
      </w:r>
      <w:r w:rsidR="001B4E6B" w:rsidRPr="000460CC">
        <w:rPr>
          <w:rFonts w:ascii="Times New Roman" w:hAnsi="Times New Roman" w:cs="Times New Roman"/>
          <w:sz w:val="24"/>
          <w:szCs w:val="24"/>
        </w:rPr>
        <w:t>.</w:t>
      </w:r>
      <w:r w:rsidR="001B4E6B" w:rsidRPr="000460CC">
        <w:t xml:space="preserve"> </w:t>
      </w:r>
      <w:r w:rsidR="00093A19" w:rsidRPr="000460CC">
        <w:rPr>
          <w:rFonts w:ascii="Times New Roman" w:hAnsi="Times New Roman" w:cs="Times New Roman"/>
          <w:b/>
          <w:sz w:val="24"/>
          <w:szCs w:val="24"/>
        </w:rPr>
        <w:t>Найдите и запишите</w:t>
      </w:r>
      <w:r w:rsidR="00093A19" w:rsidRPr="000460CC">
        <w:rPr>
          <w:rFonts w:ascii="Times New Roman" w:hAnsi="Times New Roman" w:cs="Times New Roman"/>
          <w:sz w:val="24"/>
          <w:szCs w:val="24"/>
        </w:rPr>
        <w:t xml:space="preserve"> </w:t>
      </w:r>
      <w:r w:rsidR="00093A19" w:rsidRPr="000460CC">
        <w:rPr>
          <w:rFonts w:ascii="Times New Roman" w:hAnsi="Times New Roman" w:cs="Times New Roman"/>
          <w:sz w:val="24"/>
          <w:szCs w:val="24"/>
          <w:u w:val="single"/>
        </w:rPr>
        <w:t>порядковые номера терминов</w:t>
      </w:r>
      <w:r w:rsidR="00093A19" w:rsidRPr="000460CC">
        <w:rPr>
          <w:rFonts w:ascii="Times New Roman" w:hAnsi="Times New Roman" w:cs="Times New Roman"/>
          <w:sz w:val="24"/>
          <w:szCs w:val="24"/>
        </w:rPr>
        <w:t>, относящихся к другому историческому периоду</w:t>
      </w:r>
      <w:r w:rsidR="00184270">
        <w:rPr>
          <w:rFonts w:ascii="Times New Roman" w:hAnsi="Times New Roman" w:cs="Times New Roman"/>
          <w:sz w:val="24"/>
          <w:szCs w:val="24"/>
        </w:rPr>
        <w:t>.</w:t>
      </w:r>
    </w:p>
    <w:p w:rsidR="003F1411" w:rsidRDefault="003F1411" w:rsidP="00375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02A" w:rsidRDefault="00093A19" w:rsidP="00375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41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F1411" w:rsidRPr="003F1411">
        <w:rPr>
          <w:rFonts w:ascii="Times New Roman" w:hAnsi="Times New Roman" w:cs="Times New Roman"/>
          <w:b/>
          <w:sz w:val="24"/>
          <w:szCs w:val="24"/>
        </w:rPr>
        <w:t>З</w:t>
      </w:r>
      <w:r w:rsidR="003F1411">
        <w:rPr>
          <w:rFonts w:ascii="Times New Roman" w:hAnsi="Times New Roman" w:cs="Times New Roman"/>
          <w:b/>
          <w:sz w:val="24"/>
          <w:szCs w:val="24"/>
        </w:rPr>
        <w:t>апишите термин, о котором идет речь.</w:t>
      </w:r>
    </w:p>
    <w:p w:rsidR="003F1411" w:rsidRPr="003F1411" w:rsidRDefault="003F1411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одного из направлений русской общественной мысли 40-50-х гг.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века, признававшие необходимость развития России по западноевропейскому пути – это ______</w:t>
      </w:r>
    </w:p>
    <w:p w:rsidR="003F1411" w:rsidRDefault="003F1411" w:rsidP="00375CD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93A19" w:rsidRPr="001B48DD" w:rsidRDefault="00093A19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D">
        <w:rPr>
          <w:rFonts w:ascii="Times New Roman" w:hAnsi="Times New Roman" w:cs="Times New Roman"/>
          <w:b/>
          <w:sz w:val="24"/>
          <w:szCs w:val="24"/>
        </w:rPr>
        <w:t>5. Установите соответствие между процессами (явлениями, событиями) и фактами</w:t>
      </w:r>
      <w:r w:rsidRPr="001B48DD">
        <w:rPr>
          <w:rFonts w:ascii="Times New Roman" w:hAnsi="Times New Roman" w:cs="Times New Roman"/>
          <w:sz w:val="24"/>
          <w:szCs w:val="24"/>
        </w:rPr>
        <w:t xml:space="preserve">, </w:t>
      </w:r>
      <w:r w:rsidRPr="001B48DD">
        <w:rPr>
          <w:rFonts w:ascii="Times New Roman" w:hAnsi="Times New Roman" w:cs="Times New Roman"/>
          <w:b/>
          <w:sz w:val="24"/>
          <w:szCs w:val="24"/>
        </w:rPr>
        <w:t>относящимися к этим процессам (явлениям, событиям):</w:t>
      </w:r>
      <w:r w:rsidRPr="001B48DD">
        <w:rPr>
          <w:rFonts w:ascii="Times New Roman" w:hAnsi="Times New Roman" w:cs="Times New Roman"/>
          <w:sz w:val="24"/>
          <w:szCs w:val="24"/>
        </w:rPr>
        <w:t xml:space="preserve"> к каждой позиции первого столбца подберите соответствующую позицию из второго столбца. </w:t>
      </w:r>
    </w:p>
    <w:p w:rsidR="00093A19" w:rsidRPr="001B48DD" w:rsidRDefault="00B81E4D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D">
        <w:rPr>
          <w:rFonts w:ascii="Times New Roman" w:hAnsi="Times New Roman" w:cs="Times New Roman"/>
          <w:sz w:val="24"/>
          <w:szCs w:val="24"/>
        </w:rPr>
        <w:t xml:space="preserve">ПРОЦЕССЫ (ЯВЛЕНИЯ, </w:t>
      </w:r>
      <w:r w:rsidR="00093A19" w:rsidRPr="001B48DD">
        <w:rPr>
          <w:rFonts w:ascii="Times New Roman" w:hAnsi="Times New Roman" w:cs="Times New Roman"/>
          <w:sz w:val="24"/>
          <w:szCs w:val="24"/>
        </w:rPr>
        <w:t xml:space="preserve">СОБЫТИЯ)           </w:t>
      </w:r>
      <w:r w:rsidR="00D73A1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93A19" w:rsidRPr="001B48DD">
        <w:rPr>
          <w:rFonts w:ascii="Times New Roman" w:hAnsi="Times New Roman" w:cs="Times New Roman"/>
          <w:sz w:val="24"/>
          <w:szCs w:val="24"/>
        </w:rPr>
        <w:t xml:space="preserve">ФАКТЫ </w:t>
      </w:r>
    </w:p>
    <w:p w:rsidR="00093A19" w:rsidRPr="001B48DD" w:rsidRDefault="00093A19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D">
        <w:rPr>
          <w:rFonts w:ascii="Times New Roman" w:hAnsi="Times New Roman" w:cs="Times New Roman"/>
          <w:sz w:val="24"/>
          <w:szCs w:val="24"/>
        </w:rPr>
        <w:t>А)</w:t>
      </w:r>
      <w:r w:rsidR="001B48DD" w:rsidRPr="001B48DD">
        <w:rPr>
          <w:rFonts w:ascii="Times New Roman" w:hAnsi="Times New Roman" w:cs="Times New Roman"/>
          <w:sz w:val="24"/>
          <w:szCs w:val="24"/>
        </w:rPr>
        <w:t xml:space="preserve"> Отечественная война 1812 г.</w:t>
      </w:r>
      <w:r w:rsidRPr="001B48DD">
        <w:rPr>
          <w:rFonts w:ascii="Times New Roman" w:hAnsi="Times New Roman" w:cs="Times New Roman"/>
          <w:sz w:val="24"/>
          <w:szCs w:val="24"/>
        </w:rPr>
        <w:t xml:space="preserve">   </w:t>
      </w:r>
      <w:r w:rsidR="00B81E4D" w:rsidRPr="001B48DD">
        <w:rPr>
          <w:rFonts w:ascii="Times New Roman" w:hAnsi="Times New Roman" w:cs="Times New Roman"/>
          <w:sz w:val="24"/>
          <w:szCs w:val="24"/>
        </w:rPr>
        <w:t xml:space="preserve">      </w:t>
      </w:r>
      <w:r w:rsidR="00D73A1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B48DD">
        <w:rPr>
          <w:rFonts w:ascii="Times New Roman" w:hAnsi="Times New Roman" w:cs="Times New Roman"/>
          <w:sz w:val="24"/>
          <w:szCs w:val="24"/>
        </w:rPr>
        <w:t xml:space="preserve">1) </w:t>
      </w:r>
      <w:r w:rsidR="001B48DD" w:rsidRPr="001B48DD">
        <w:rPr>
          <w:rFonts w:ascii="Times New Roman" w:hAnsi="Times New Roman" w:cs="Times New Roman"/>
          <w:sz w:val="24"/>
          <w:szCs w:val="24"/>
        </w:rPr>
        <w:t>учреждение земств</w:t>
      </w:r>
    </w:p>
    <w:p w:rsidR="00093A19" w:rsidRPr="001B48DD" w:rsidRDefault="001B48DD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деятельность народников</w:t>
      </w:r>
      <w:r w:rsidR="00093A19" w:rsidRPr="001B48D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B62CF">
        <w:rPr>
          <w:rFonts w:ascii="Times New Roman" w:hAnsi="Times New Roman" w:cs="Times New Roman"/>
          <w:sz w:val="24"/>
          <w:szCs w:val="24"/>
        </w:rPr>
        <w:t>2) казнь Е.И. Пугачева</w:t>
      </w:r>
    </w:p>
    <w:p w:rsidR="00093A19" w:rsidRPr="001B48DD" w:rsidRDefault="00D73A11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декабристское движение</w:t>
      </w:r>
      <w:r w:rsidR="00093A19" w:rsidRPr="001B48D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B48D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3A19" w:rsidRPr="001B48DD">
        <w:rPr>
          <w:rFonts w:ascii="Times New Roman" w:hAnsi="Times New Roman" w:cs="Times New Roman"/>
          <w:sz w:val="24"/>
          <w:szCs w:val="24"/>
        </w:rPr>
        <w:t>3) созыв первого Земского собора</w:t>
      </w:r>
    </w:p>
    <w:p w:rsidR="00093A19" w:rsidRPr="001B48DD" w:rsidRDefault="00D73A11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D">
        <w:rPr>
          <w:rFonts w:ascii="Times New Roman" w:hAnsi="Times New Roman" w:cs="Times New Roman"/>
          <w:sz w:val="24"/>
          <w:szCs w:val="24"/>
        </w:rPr>
        <w:t>Г) Великие реформы 1860-1870-х гг.</w:t>
      </w:r>
      <w:r w:rsidR="00B81E4D" w:rsidRPr="001B48D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3A19" w:rsidRPr="001B48DD">
        <w:rPr>
          <w:rFonts w:ascii="Times New Roman" w:hAnsi="Times New Roman" w:cs="Times New Roman"/>
          <w:sz w:val="24"/>
          <w:szCs w:val="24"/>
        </w:rPr>
        <w:t xml:space="preserve">4) </w:t>
      </w:r>
      <w:r w:rsidR="001B48DD">
        <w:rPr>
          <w:rFonts w:ascii="Times New Roman" w:hAnsi="Times New Roman" w:cs="Times New Roman"/>
          <w:sz w:val="24"/>
          <w:szCs w:val="24"/>
        </w:rPr>
        <w:t>выступление Черниговского полка</w:t>
      </w:r>
    </w:p>
    <w:p w:rsidR="00093A19" w:rsidRPr="001B48DD" w:rsidRDefault="00093A19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1E4D" w:rsidRPr="001B48D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73A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B48DD">
        <w:rPr>
          <w:rFonts w:ascii="Times New Roman" w:hAnsi="Times New Roman" w:cs="Times New Roman"/>
          <w:sz w:val="24"/>
          <w:szCs w:val="24"/>
        </w:rPr>
        <w:t>5) раскол организации «Земля и воля»</w:t>
      </w:r>
    </w:p>
    <w:p w:rsidR="00B81E4D" w:rsidRPr="001B48DD" w:rsidRDefault="00093A19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D">
        <w:rPr>
          <w:rFonts w:ascii="Times New Roman" w:hAnsi="Times New Roman" w:cs="Times New Roman"/>
          <w:sz w:val="24"/>
          <w:szCs w:val="24"/>
        </w:rPr>
        <w:t xml:space="preserve"> </w:t>
      </w:r>
      <w:r w:rsidR="00B81E4D" w:rsidRPr="001B48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B48D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1E4D" w:rsidRPr="001B48DD">
        <w:rPr>
          <w:rFonts w:ascii="Times New Roman" w:hAnsi="Times New Roman" w:cs="Times New Roman"/>
          <w:sz w:val="24"/>
          <w:szCs w:val="24"/>
        </w:rPr>
        <w:t xml:space="preserve"> </w:t>
      </w:r>
      <w:r w:rsidR="00D73A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81E4D" w:rsidRPr="001B48DD">
        <w:rPr>
          <w:rFonts w:ascii="Times New Roman" w:hAnsi="Times New Roman" w:cs="Times New Roman"/>
          <w:sz w:val="24"/>
          <w:szCs w:val="24"/>
        </w:rPr>
        <w:t xml:space="preserve">6) </w:t>
      </w:r>
      <w:r w:rsidR="001B48DD" w:rsidRPr="001B48DD">
        <w:rPr>
          <w:rFonts w:ascii="Times New Roman" w:hAnsi="Times New Roman" w:cs="Times New Roman"/>
          <w:sz w:val="24"/>
          <w:szCs w:val="24"/>
        </w:rPr>
        <w:t>сражение под Малоярославцем</w:t>
      </w:r>
    </w:p>
    <w:p w:rsidR="00184270" w:rsidRPr="004831D4" w:rsidRDefault="00093A19" w:rsidP="004831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193F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</w:p>
    <w:p w:rsidR="0080217F" w:rsidRPr="00E22B74" w:rsidRDefault="0063192A" w:rsidP="0080217F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E22B74">
        <w:rPr>
          <w:rFonts w:ascii="Times New Roman" w:hAnsi="Times New Roman" w:cs="Times New Roman"/>
          <w:b/>
          <w:spacing w:val="-15"/>
          <w:sz w:val="24"/>
          <w:szCs w:val="24"/>
        </w:rPr>
        <w:t>6.</w:t>
      </w:r>
      <w:r w:rsidRPr="00E22B74">
        <w:rPr>
          <w:b/>
          <w:spacing w:val="-15"/>
        </w:rPr>
        <w:t xml:space="preserve"> </w:t>
      </w:r>
      <w:r w:rsidR="0080217F" w:rsidRPr="00E22B7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Прочтите отрывок из </w:t>
      </w:r>
      <w:r w:rsidR="00E22B7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произведения историка и назовите </w:t>
      </w:r>
      <w:proofErr w:type="gramStart"/>
      <w:r w:rsidR="00E22B74">
        <w:rPr>
          <w:rFonts w:ascii="Times New Roman" w:hAnsi="Times New Roman" w:cs="Times New Roman"/>
          <w:b/>
          <w:spacing w:val="-15"/>
          <w:sz w:val="24"/>
          <w:szCs w:val="24"/>
        </w:rPr>
        <w:t>императора</w:t>
      </w:r>
      <w:proofErr w:type="gramEnd"/>
      <w:r w:rsidR="00E22B7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о котором идет речь. </w:t>
      </w:r>
    </w:p>
    <w:p w:rsidR="00E22B74" w:rsidRPr="00531889" w:rsidRDefault="00E22B74" w:rsidP="00E22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889">
        <w:rPr>
          <w:rFonts w:ascii="Times New Roman" w:hAnsi="Times New Roman" w:cs="Times New Roman"/>
          <w:sz w:val="24"/>
          <w:szCs w:val="24"/>
        </w:rPr>
        <w:t xml:space="preserve">Период его царствования с 1816 по 1825 г. часто называют реакционным. Вряд ли справедливо считать близкого сотрудника императора Аракчеева главной причиной того, что задуманные реформы не удались. Причина этого, думается в том, что формой правления в России оставалась абсолютная монархия, при которой общество не имело возможности поддерживать царя-реформатора. К тому же после победы в Отечественной войне Россия оказалась на вершине могущества, и реформы в этой ситуации выглядели совсем необязательными.   </w:t>
      </w:r>
    </w:p>
    <w:p w:rsidR="00AC0442" w:rsidRPr="0007193F" w:rsidRDefault="00AC0442" w:rsidP="00375CD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color w:val="FF0000"/>
          <w:spacing w:val="-15"/>
          <w:sz w:val="24"/>
          <w:szCs w:val="24"/>
        </w:rPr>
      </w:pPr>
    </w:p>
    <w:p w:rsidR="002F6A9F" w:rsidRDefault="002F6A9F" w:rsidP="00375CD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b/>
          <w:spacing w:val="-15"/>
          <w:sz w:val="24"/>
          <w:szCs w:val="24"/>
        </w:rPr>
        <w:t>7</w:t>
      </w:r>
      <w:r w:rsidRPr="00FD5A21">
        <w:rPr>
          <w:rFonts w:ascii="Times New Roman" w:hAnsi="Times New Roman" w:cs="Times New Roman"/>
          <w:b/>
          <w:spacing w:val="-15"/>
          <w:sz w:val="24"/>
          <w:szCs w:val="24"/>
        </w:rPr>
        <w:t>. Установите соответствие между событиями и участниками этих событий:</w:t>
      </w:r>
    </w:p>
    <w:p w:rsidR="002F6A9F" w:rsidRDefault="00C90869" w:rsidP="00375CD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</w:t>
      </w:r>
      <w:r w:rsidR="002F6A9F" w:rsidRPr="00AE4F6C">
        <w:rPr>
          <w:rFonts w:ascii="Times New Roman" w:hAnsi="Times New Roman" w:cs="Times New Roman"/>
          <w:spacing w:val="-15"/>
          <w:sz w:val="24"/>
          <w:szCs w:val="24"/>
        </w:rPr>
        <w:t xml:space="preserve">СОБЫТИЯ </w:t>
      </w:r>
      <w:r w:rsidR="002F6A9F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</w:t>
      </w:r>
      <w:r w:rsidR="00ED1E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F6A9F" w:rsidRPr="00AE4F6C">
        <w:rPr>
          <w:rFonts w:ascii="Times New Roman" w:hAnsi="Times New Roman" w:cs="Times New Roman"/>
          <w:spacing w:val="-15"/>
          <w:sz w:val="24"/>
          <w:szCs w:val="24"/>
        </w:rPr>
        <w:t xml:space="preserve">УЧАСТНИКИ </w:t>
      </w:r>
    </w:p>
    <w:p w:rsidR="00ED1E83" w:rsidRPr="00EA2A7D" w:rsidRDefault="00ED1E83" w:rsidP="00ED1E8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</w:t>
      </w:r>
      <w:r w:rsidR="00DA5EFC" w:rsidRPr="00EA2A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Провозглашение империи во Франции;</w:t>
      </w:r>
      <w:r w:rsidRPr="00ED1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EA2A7D">
        <w:rPr>
          <w:rFonts w:ascii="Times New Roman" w:eastAsia="Times New Roman" w:hAnsi="Times New Roman" w:cs="Times New Roman"/>
          <w:color w:val="000000"/>
          <w:sz w:val="24"/>
          <w:szCs w:val="24"/>
        </w:rPr>
        <w:t>А) Дж. Гарибальди;</w:t>
      </w:r>
    </w:p>
    <w:p w:rsidR="00DA5EFC" w:rsidRPr="00EA2A7D" w:rsidRDefault="00ED1E83" w:rsidP="00ED1E8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D1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DA5EFC" w:rsidRPr="00EA2A7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единого германского государства;</w:t>
      </w:r>
      <w:r w:rsidRPr="00ED1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EA2A7D">
        <w:rPr>
          <w:rFonts w:ascii="Times New Roman" w:eastAsia="Times New Roman" w:hAnsi="Times New Roman" w:cs="Times New Roman"/>
          <w:color w:val="000000"/>
          <w:sz w:val="24"/>
          <w:szCs w:val="24"/>
        </w:rPr>
        <w:t>Б) Луи Бонапарт;</w:t>
      </w:r>
    </w:p>
    <w:p w:rsidR="00ED1E83" w:rsidRPr="00EA2A7D" w:rsidRDefault="00ED1E83" w:rsidP="00ED1E8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DA5EFC" w:rsidRPr="00EA2A7D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Революционные выступления 1848-1849 гг. в Италии.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D1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7D">
        <w:rPr>
          <w:rFonts w:ascii="Times New Roman" w:eastAsia="Times New Roman" w:hAnsi="Times New Roman" w:cs="Times New Roman"/>
          <w:color w:val="000000"/>
          <w:sz w:val="24"/>
          <w:szCs w:val="24"/>
        </w:rPr>
        <w:t>В) О.Бисмарк</w:t>
      </w:r>
    </w:p>
    <w:p w:rsidR="00DA5EFC" w:rsidRPr="00EA2A7D" w:rsidRDefault="00DA5EFC" w:rsidP="00ED1E8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B161A" w:rsidRPr="00DF638F" w:rsidRDefault="002F6A9F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38F">
        <w:rPr>
          <w:rFonts w:ascii="Times New Roman" w:hAnsi="Times New Roman" w:cs="Times New Roman"/>
          <w:b/>
          <w:spacing w:val="-15"/>
          <w:sz w:val="24"/>
          <w:szCs w:val="24"/>
        </w:rPr>
        <w:t>8.</w:t>
      </w:r>
      <w:r w:rsidRPr="00DF638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B161A" w:rsidRPr="00DF638F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r w:rsidR="005B161A" w:rsidRPr="00DF638F">
        <w:rPr>
          <w:rFonts w:ascii="Times New Roman" w:hAnsi="Times New Roman" w:cs="Times New Roman"/>
          <w:b/>
          <w:sz w:val="24"/>
          <w:szCs w:val="24"/>
          <w:u w:val="single"/>
        </w:rPr>
        <w:t>три</w:t>
      </w:r>
      <w:r w:rsidR="005B161A" w:rsidRPr="00DF638F">
        <w:rPr>
          <w:rFonts w:ascii="Times New Roman" w:hAnsi="Times New Roman" w:cs="Times New Roman"/>
          <w:b/>
          <w:sz w:val="24"/>
          <w:szCs w:val="24"/>
        </w:rPr>
        <w:t xml:space="preserve"> из перечисленных исторических событий произошли в </w:t>
      </w:r>
      <w:r w:rsidR="00DF638F">
        <w:rPr>
          <w:rFonts w:ascii="Times New Roman" w:hAnsi="Times New Roman" w:cs="Times New Roman"/>
          <w:b/>
          <w:sz w:val="24"/>
          <w:szCs w:val="24"/>
        </w:rPr>
        <w:t xml:space="preserve">России в период правления Николая </w:t>
      </w:r>
      <w:r w:rsidR="00DF638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F638F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DF638F">
        <w:rPr>
          <w:rFonts w:ascii="Times New Roman" w:hAnsi="Times New Roman" w:cs="Times New Roman"/>
          <w:sz w:val="24"/>
          <w:szCs w:val="24"/>
        </w:rPr>
        <w:t>Запишите</w:t>
      </w:r>
      <w:r w:rsidR="005B161A" w:rsidRPr="00DF638F">
        <w:rPr>
          <w:rFonts w:ascii="Times New Roman" w:hAnsi="Times New Roman" w:cs="Times New Roman"/>
          <w:sz w:val="24"/>
          <w:szCs w:val="24"/>
        </w:rPr>
        <w:t xml:space="preserve"> цифры, под которыми они указаны. </w:t>
      </w:r>
    </w:p>
    <w:p w:rsidR="00DF638F" w:rsidRDefault="00DF638F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организации «Черный передел»</w:t>
      </w:r>
    </w:p>
    <w:p w:rsidR="00DF638F" w:rsidRDefault="005B161A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38F">
        <w:rPr>
          <w:rFonts w:ascii="Times New Roman" w:hAnsi="Times New Roman" w:cs="Times New Roman"/>
          <w:sz w:val="24"/>
          <w:szCs w:val="24"/>
        </w:rPr>
        <w:t xml:space="preserve">2) </w:t>
      </w:r>
      <w:r w:rsidR="00DF638F">
        <w:rPr>
          <w:rFonts w:ascii="Times New Roman" w:hAnsi="Times New Roman" w:cs="Times New Roman"/>
          <w:sz w:val="24"/>
          <w:szCs w:val="24"/>
        </w:rPr>
        <w:t>ликвидация Конституции Царства Польского</w:t>
      </w:r>
    </w:p>
    <w:p w:rsidR="00DF638F" w:rsidRDefault="005B161A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38F">
        <w:rPr>
          <w:rFonts w:ascii="Times New Roman" w:hAnsi="Times New Roman" w:cs="Times New Roman"/>
          <w:sz w:val="24"/>
          <w:szCs w:val="24"/>
        </w:rPr>
        <w:t xml:space="preserve">3) </w:t>
      </w:r>
      <w:r w:rsidR="00DF638F">
        <w:rPr>
          <w:rFonts w:ascii="Times New Roman" w:hAnsi="Times New Roman" w:cs="Times New Roman"/>
          <w:sz w:val="24"/>
          <w:szCs w:val="24"/>
        </w:rPr>
        <w:t>Морозовская стачка</w:t>
      </w:r>
    </w:p>
    <w:p w:rsidR="00DF638F" w:rsidRDefault="005B161A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38F">
        <w:rPr>
          <w:rFonts w:ascii="Times New Roman" w:hAnsi="Times New Roman" w:cs="Times New Roman"/>
          <w:sz w:val="24"/>
          <w:szCs w:val="24"/>
        </w:rPr>
        <w:t xml:space="preserve">4) </w:t>
      </w:r>
      <w:r w:rsidR="00DF638F">
        <w:rPr>
          <w:rFonts w:ascii="Times New Roman" w:hAnsi="Times New Roman" w:cs="Times New Roman"/>
          <w:sz w:val="24"/>
          <w:szCs w:val="24"/>
        </w:rPr>
        <w:t>издание циркуляра «о кухаркиных детях»</w:t>
      </w:r>
    </w:p>
    <w:p w:rsidR="008D2E2E" w:rsidRDefault="005B161A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38F">
        <w:rPr>
          <w:rFonts w:ascii="Times New Roman" w:hAnsi="Times New Roman" w:cs="Times New Roman"/>
          <w:sz w:val="24"/>
          <w:szCs w:val="24"/>
        </w:rPr>
        <w:t xml:space="preserve">5) </w:t>
      </w:r>
      <w:r w:rsidR="00DF638F">
        <w:rPr>
          <w:rFonts w:ascii="Times New Roman" w:hAnsi="Times New Roman" w:cs="Times New Roman"/>
          <w:sz w:val="24"/>
          <w:szCs w:val="24"/>
        </w:rPr>
        <w:t>публикация «Философического письма»</w:t>
      </w:r>
      <w:r w:rsidR="008D2E2E">
        <w:rPr>
          <w:rFonts w:ascii="Times New Roman" w:hAnsi="Times New Roman" w:cs="Times New Roman"/>
          <w:sz w:val="24"/>
          <w:szCs w:val="24"/>
        </w:rPr>
        <w:t xml:space="preserve"> П.Я. Чаадаева</w:t>
      </w:r>
    </w:p>
    <w:p w:rsidR="005B161A" w:rsidRPr="00DF638F" w:rsidRDefault="005B161A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38F">
        <w:rPr>
          <w:rFonts w:ascii="Times New Roman" w:hAnsi="Times New Roman" w:cs="Times New Roman"/>
          <w:sz w:val="24"/>
          <w:szCs w:val="24"/>
        </w:rPr>
        <w:t xml:space="preserve">6) </w:t>
      </w:r>
      <w:r w:rsidR="008D2E2E">
        <w:rPr>
          <w:rFonts w:ascii="Times New Roman" w:hAnsi="Times New Roman" w:cs="Times New Roman"/>
          <w:sz w:val="24"/>
          <w:szCs w:val="24"/>
        </w:rPr>
        <w:t xml:space="preserve">битва в </w:t>
      </w:r>
      <w:proofErr w:type="spellStart"/>
      <w:r w:rsidR="008D2E2E">
        <w:rPr>
          <w:rFonts w:ascii="Times New Roman" w:hAnsi="Times New Roman" w:cs="Times New Roman"/>
          <w:sz w:val="24"/>
          <w:szCs w:val="24"/>
        </w:rPr>
        <w:t>Синопской</w:t>
      </w:r>
      <w:proofErr w:type="spellEnd"/>
      <w:r w:rsidR="008D2E2E">
        <w:rPr>
          <w:rFonts w:ascii="Times New Roman" w:hAnsi="Times New Roman" w:cs="Times New Roman"/>
          <w:sz w:val="24"/>
          <w:szCs w:val="24"/>
        </w:rPr>
        <w:t xml:space="preserve"> бухте</w:t>
      </w:r>
    </w:p>
    <w:p w:rsidR="00DF638F" w:rsidRDefault="00DF638F" w:rsidP="00C01BD2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color w:val="FF0000"/>
          <w:spacing w:val="-15"/>
          <w:sz w:val="24"/>
          <w:szCs w:val="24"/>
        </w:rPr>
      </w:pPr>
    </w:p>
    <w:p w:rsidR="00C01BD2" w:rsidRPr="00FF78C5" w:rsidRDefault="002F6A9F" w:rsidP="00C01BD2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8C5">
        <w:rPr>
          <w:rFonts w:ascii="Times New Roman" w:hAnsi="Times New Roman" w:cs="Times New Roman"/>
          <w:b/>
          <w:spacing w:val="-15"/>
          <w:sz w:val="24"/>
          <w:szCs w:val="24"/>
        </w:rPr>
        <w:t xml:space="preserve">9. </w:t>
      </w:r>
      <w:r w:rsidR="00C01BD2" w:rsidRPr="00FF78C5">
        <w:rPr>
          <w:rFonts w:ascii="Times New Roman" w:hAnsi="Times New Roman" w:cs="Times New Roman"/>
          <w:b/>
          <w:sz w:val="24"/>
          <w:szCs w:val="24"/>
        </w:rPr>
        <w:t xml:space="preserve">Заполните пропуски в данных предложениях, используя приведённый ниже список пропущенных элементов: </w:t>
      </w:r>
    </w:p>
    <w:p w:rsidR="00FF78C5" w:rsidRPr="00F948C3" w:rsidRDefault="00C01BD2" w:rsidP="00FF78C5">
      <w:pPr>
        <w:pStyle w:val="11"/>
        <w:shd w:val="clear" w:color="auto" w:fill="auto"/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F78C5">
        <w:rPr>
          <w:rFonts w:ascii="Times New Roman" w:hAnsi="Times New Roman" w:cs="Times New Roman"/>
          <w:sz w:val="24"/>
          <w:szCs w:val="24"/>
        </w:rPr>
        <w:t xml:space="preserve">А) </w:t>
      </w:r>
      <w:r w:rsidR="00FF78C5">
        <w:rPr>
          <w:rStyle w:val="TimesNewRoman115pt"/>
          <w:rFonts w:eastAsia="Century Schoolbook"/>
          <w:sz w:val="24"/>
          <w:szCs w:val="24"/>
        </w:rPr>
        <w:t>С</w:t>
      </w:r>
      <w:r w:rsidR="00FF78C5" w:rsidRPr="00FF78C5">
        <w:rPr>
          <w:rStyle w:val="TimesNewRoman115pt"/>
          <w:rFonts w:eastAsia="Century Schoolbook"/>
          <w:sz w:val="24"/>
          <w:szCs w:val="24"/>
        </w:rPr>
        <w:t>имвол индустриальной эпохи XIX в. был установлен во Франции</w:t>
      </w:r>
      <w:r w:rsidR="00FF78C5">
        <w:rPr>
          <w:rStyle w:val="TimesNewRoman115pt"/>
          <w:rFonts w:eastAsia="Century Schoolbook"/>
          <w:sz w:val="24"/>
          <w:szCs w:val="24"/>
        </w:rPr>
        <w:t xml:space="preserve"> </w:t>
      </w:r>
      <w:r w:rsidR="00FF78C5">
        <w:rPr>
          <w:rFonts w:ascii="Times New Roman" w:hAnsi="Times New Roman" w:cs="Times New Roman"/>
          <w:sz w:val="24"/>
          <w:szCs w:val="24"/>
        </w:rPr>
        <w:t>– _________. Б)</w:t>
      </w:r>
      <w:r w:rsidRPr="00FF78C5">
        <w:rPr>
          <w:rFonts w:ascii="Times New Roman" w:hAnsi="Times New Roman" w:cs="Times New Roman"/>
          <w:sz w:val="24"/>
          <w:szCs w:val="24"/>
        </w:rPr>
        <w:t>_________</w:t>
      </w:r>
      <w:r w:rsidR="00FF78C5">
        <w:rPr>
          <w:rFonts w:ascii="Times New Roman" w:hAnsi="Times New Roman" w:cs="Times New Roman"/>
          <w:sz w:val="24"/>
          <w:szCs w:val="24"/>
        </w:rPr>
        <w:t xml:space="preserve"> - </w:t>
      </w:r>
      <w:r w:rsidR="00F948C3">
        <w:rPr>
          <w:rStyle w:val="TimesNewRoman115pt"/>
          <w:rFonts w:eastAsia="Century Schoolbook"/>
          <w:sz w:val="24"/>
          <w:szCs w:val="24"/>
        </w:rPr>
        <w:t>страна раньше других вставшая</w:t>
      </w:r>
      <w:r w:rsidR="00FF78C5" w:rsidRPr="00F948C3">
        <w:rPr>
          <w:rStyle w:val="TimesNewRoman115pt"/>
          <w:rFonts w:eastAsia="Century Schoolbook"/>
          <w:sz w:val="24"/>
          <w:szCs w:val="24"/>
        </w:rPr>
        <w:t xml:space="preserve"> на путь промышленного переворота</w:t>
      </w:r>
      <w:r w:rsidR="00F948C3">
        <w:rPr>
          <w:rStyle w:val="TimesNewRoman115pt"/>
          <w:rFonts w:eastAsia="Century Schoolbook"/>
          <w:sz w:val="24"/>
          <w:szCs w:val="24"/>
        </w:rPr>
        <w:t xml:space="preserve">. </w:t>
      </w:r>
    </w:p>
    <w:p w:rsidR="00C01BD2" w:rsidRPr="00FF78C5" w:rsidRDefault="00C01BD2" w:rsidP="00F948C3">
      <w:pPr>
        <w:pStyle w:val="11"/>
        <w:shd w:val="clear" w:color="auto" w:fill="auto"/>
        <w:spacing w:before="0" w:line="257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F78C5">
        <w:rPr>
          <w:rFonts w:ascii="Times New Roman" w:hAnsi="Times New Roman" w:cs="Times New Roman"/>
          <w:sz w:val="24"/>
          <w:szCs w:val="24"/>
        </w:rPr>
        <w:t xml:space="preserve">В) </w:t>
      </w:r>
      <w:r w:rsidR="00F948C3">
        <w:rPr>
          <w:rStyle w:val="TimesNewRoman115pt"/>
          <w:rFonts w:eastAsia="Century Schoolbook"/>
          <w:sz w:val="24"/>
          <w:szCs w:val="24"/>
        </w:rPr>
        <w:t xml:space="preserve">Художественный стиль, </w:t>
      </w:r>
      <w:r w:rsidR="00F948C3" w:rsidRPr="00F948C3">
        <w:rPr>
          <w:rStyle w:val="TimesNewRoman115pt"/>
          <w:rFonts w:eastAsia="Century Schoolbook"/>
          <w:sz w:val="24"/>
          <w:szCs w:val="24"/>
        </w:rPr>
        <w:t>сфор</w:t>
      </w:r>
      <w:r w:rsidR="00F948C3" w:rsidRPr="00F948C3">
        <w:rPr>
          <w:rStyle w:val="TimesNewRoman115pt"/>
          <w:rFonts w:eastAsia="Century Schoolbook"/>
          <w:sz w:val="24"/>
          <w:szCs w:val="24"/>
        </w:rPr>
        <w:softHyphen/>
        <w:t>мировавшийся в начале XIX в., характерными черта</w:t>
      </w:r>
      <w:r w:rsidR="00F948C3" w:rsidRPr="00F948C3">
        <w:rPr>
          <w:rStyle w:val="TimesNewRoman115pt"/>
          <w:rFonts w:eastAsia="Century Schoolbook"/>
          <w:sz w:val="24"/>
          <w:szCs w:val="24"/>
        </w:rPr>
        <w:softHyphen/>
        <w:t>ми которого являются лаконичность, монументаль</w:t>
      </w:r>
      <w:r w:rsidR="00F948C3" w:rsidRPr="00F948C3">
        <w:rPr>
          <w:rStyle w:val="TimesNewRoman115pt"/>
          <w:rFonts w:eastAsia="Century Schoolbook"/>
          <w:sz w:val="24"/>
          <w:szCs w:val="24"/>
        </w:rPr>
        <w:softHyphen/>
        <w:t>ность, спокойствие и величие</w:t>
      </w:r>
      <w:r w:rsidR="00F948C3">
        <w:rPr>
          <w:rStyle w:val="TimesNewRoman115pt"/>
          <w:rFonts w:eastAsia="Century Schoolbook"/>
          <w:sz w:val="24"/>
          <w:szCs w:val="24"/>
        </w:rPr>
        <w:t xml:space="preserve"> - </w:t>
      </w:r>
      <w:r w:rsidRPr="00FF78C5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FF78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F7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8C5" w:rsidRPr="00FF78C5" w:rsidRDefault="00FF78C5" w:rsidP="00C01BD2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A9F" w:rsidRPr="00FF78C5" w:rsidRDefault="00C01BD2" w:rsidP="00FF78C5">
      <w:pPr>
        <w:pStyle w:val="11"/>
        <w:shd w:val="clear" w:color="auto" w:fill="auto"/>
        <w:tabs>
          <w:tab w:val="left" w:pos="667"/>
        </w:tabs>
        <w:spacing w:before="0" w:line="252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FF78C5">
        <w:rPr>
          <w:rFonts w:ascii="Times New Roman" w:hAnsi="Times New Roman" w:cs="Times New Roman"/>
          <w:b/>
          <w:sz w:val="24"/>
          <w:szCs w:val="24"/>
        </w:rPr>
        <w:t>Пропущенные элементы:</w:t>
      </w:r>
      <w:r w:rsidRPr="00FF78C5">
        <w:rPr>
          <w:rFonts w:ascii="Times New Roman" w:hAnsi="Times New Roman" w:cs="Times New Roman"/>
          <w:sz w:val="24"/>
          <w:szCs w:val="24"/>
        </w:rPr>
        <w:t xml:space="preserve"> 1) </w:t>
      </w:r>
      <w:r w:rsidR="00F948C3">
        <w:rPr>
          <w:rFonts w:ascii="Times New Roman" w:hAnsi="Times New Roman" w:cs="Times New Roman"/>
          <w:sz w:val="24"/>
          <w:szCs w:val="24"/>
        </w:rPr>
        <w:t>Япония</w:t>
      </w:r>
      <w:r w:rsidRPr="00FF78C5">
        <w:rPr>
          <w:rFonts w:ascii="Times New Roman" w:hAnsi="Times New Roman" w:cs="Times New Roman"/>
          <w:sz w:val="24"/>
          <w:szCs w:val="24"/>
        </w:rPr>
        <w:t xml:space="preserve"> 2) </w:t>
      </w:r>
      <w:r w:rsidR="00FF78C5" w:rsidRPr="00FF78C5">
        <w:rPr>
          <w:rStyle w:val="TimesNewRoman115pt"/>
          <w:rFonts w:eastAsia="Century Schoolbook"/>
          <w:sz w:val="24"/>
          <w:szCs w:val="24"/>
        </w:rPr>
        <w:t>Александрийский столп</w:t>
      </w:r>
      <w:r w:rsidR="00FF78C5">
        <w:rPr>
          <w:rFonts w:ascii="Times New Roman" w:hAnsi="Times New Roman" w:cs="Times New Roman"/>
          <w:sz w:val="24"/>
          <w:szCs w:val="24"/>
        </w:rPr>
        <w:t xml:space="preserve"> </w:t>
      </w:r>
      <w:r w:rsidR="00F948C3">
        <w:rPr>
          <w:rFonts w:ascii="Times New Roman" w:hAnsi="Times New Roman" w:cs="Times New Roman"/>
          <w:sz w:val="24"/>
          <w:szCs w:val="24"/>
        </w:rPr>
        <w:t>3) Англия</w:t>
      </w:r>
      <w:r w:rsidRPr="00FF78C5">
        <w:rPr>
          <w:rFonts w:ascii="Times New Roman" w:hAnsi="Times New Roman" w:cs="Times New Roman"/>
          <w:sz w:val="24"/>
          <w:szCs w:val="24"/>
        </w:rPr>
        <w:t xml:space="preserve"> 4) </w:t>
      </w:r>
      <w:r w:rsidR="00F948C3">
        <w:rPr>
          <w:rFonts w:ascii="Times New Roman" w:hAnsi="Times New Roman" w:cs="Times New Roman"/>
          <w:sz w:val="24"/>
          <w:szCs w:val="24"/>
        </w:rPr>
        <w:t xml:space="preserve">Реализм </w:t>
      </w:r>
      <w:r w:rsidRPr="00FF78C5">
        <w:rPr>
          <w:rFonts w:ascii="Times New Roman" w:hAnsi="Times New Roman" w:cs="Times New Roman"/>
          <w:sz w:val="24"/>
          <w:szCs w:val="24"/>
        </w:rPr>
        <w:t>5</w:t>
      </w:r>
      <w:r w:rsidR="00FF78C5">
        <w:rPr>
          <w:rFonts w:ascii="Times New Roman" w:hAnsi="Times New Roman" w:cs="Times New Roman"/>
          <w:sz w:val="24"/>
          <w:szCs w:val="24"/>
        </w:rPr>
        <w:t>)</w:t>
      </w:r>
      <w:r w:rsidR="00FF78C5" w:rsidRPr="00FF78C5">
        <w:rPr>
          <w:rStyle w:val="TimesNewRoman115pt"/>
          <w:rFonts w:eastAsia="Century Schoolbook"/>
          <w:sz w:val="24"/>
          <w:szCs w:val="24"/>
        </w:rPr>
        <w:t xml:space="preserve"> Эйфелева башня</w:t>
      </w:r>
      <w:r w:rsidR="00FF78C5">
        <w:rPr>
          <w:rStyle w:val="TimesNewRoman115pt"/>
          <w:rFonts w:eastAsia="Century Schoolbook"/>
          <w:sz w:val="24"/>
          <w:szCs w:val="24"/>
        </w:rPr>
        <w:t xml:space="preserve"> </w:t>
      </w:r>
      <w:r w:rsidRPr="00FF78C5">
        <w:rPr>
          <w:rFonts w:ascii="Times New Roman" w:hAnsi="Times New Roman" w:cs="Times New Roman"/>
          <w:sz w:val="24"/>
          <w:szCs w:val="24"/>
        </w:rPr>
        <w:t xml:space="preserve">6) </w:t>
      </w:r>
      <w:r w:rsidR="00F948C3">
        <w:rPr>
          <w:rFonts w:ascii="Times New Roman" w:hAnsi="Times New Roman" w:cs="Times New Roman"/>
          <w:sz w:val="24"/>
          <w:szCs w:val="24"/>
        </w:rPr>
        <w:t>Ампир</w:t>
      </w:r>
      <w:r w:rsidR="002F6A9F" w:rsidRPr="00FF78C5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                       </w:t>
      </w:r>
      <w:r w:rsidR="001933D6" w:rsidRPr="00FF78C5">
        <w:rPr>
          <w:rFonts w:ascii="Times New Roman" w:hAnsi="Times New Roman" w:cs="Times New Roman"/>
          <w:spacing w:val="-15"/>
          <w:sz w:val="24"/>
          <w:szCs w:val="24"/>
        </w:rPr>
        <w:t xml:space="preserve">     </w:t>
      </w:r>
      <w:r w:rsidR="002F6A9F" w:rsidRPr="00FF78C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FF78C5" w:rsidRDefault="00FF78C5" w:rsidP="0035686F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color w:val="FF0000"/>
          <w:spacing w:val="-15"/>
          <w:sz w:val="24"/>
          <w:szCs w:val="24"/>
        </w:rPr>
      </w:pPr>
    </w:p>
    <w:p w:rsidR="0035686F" w:rsidRPr="00204F84" w:rsidRDefault="00594DDF" w:rsidP="0035686F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204F8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10. </w:t>
      </w:r>
      <w:r w:rsidR="0035686F" w:rsidRPr="00204F84">
        <w:rPr>
          <w:rFonts w:ascii="Times New Roman" w:hAnsi="Times New Roman" w:cs="Times New Roman"/>
          <w:b/>
          <w:spacing w:val="-15"/>
          <w:sz w:val="24"/>
          <w:szCs w:val="24"/>
        </w:rPr>
        <w:t>Заполните пустые ячейки таблицы, используя приведённый ниже список пропущенных элементов: для каждого пропуска, обозначенного буквами, выберите номер нужного элемента.</w:t>
      </w:r>
    </w:p>
    <w:p w:rsidR="0035686F" w:rsidRPr="00204F84" w:rsidRDefault="0035686F" w:rsidP="0035686F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35"/>
        <w:gridCol w:w="3685"/>
        <w:gridCol w:w="3651"/>
      </w:tblGrid>
      <w:tr w:rsidR="0035686F" w:rsidRPr="00204F84" w:rsidTr="00204F84">
        <w:tc>
          <w:tcPr>
            <w:tcW w:w="2235" w:type="dxa"/>
          </w:tcPr>
          <w:p w:rsidR="0035686F" w:rsidRPr="00204F84" w:rsidRDefault="00204F84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>Век</w:t>
            </w:r>
          </w:p>
        </w:tc>
        <w:tc>
          <w:tcPr>
            <w:tcW w:w="3685" w:type="dxa"/>
          </w:tcPr>
          <w:p w:rsidR="0035686F" w:rsidRPr="00204F84" w:rsidRDefault="00204F84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>Событие истории России</w:t>
            </w:r>
          </w:p>
        </w:tc>
        <w:tc>
          <w:tcPr>
            <w:tcW w:w="3651" w:type="dxa"/>
          </w:tcPr>
          <w:p w:rsidR="0035686F" w:rsidRPr="00204F84" w:rsidRDefault="00204F84" w:rsidP="00264574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>Событие истории зарубежных стран</w:t>
            </w:r>
          </w:p>
        </w:tc>
      </w:tr>
      <w:tr w:rsidR="0035686F" w:rsidRPr="00204F84" w:rsidTr="00204F84">
        <w:tc>
          <w:tcPr>
            <w:tcW w:w="2235" w:type="dxa"/>
          </w:tcPr>
          <w:p w:rsidR="000422EB" w:rsidRPr="000422EB" w:rsidRDefault="000422EB" w:rsidP="000422EB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  <w:lang w:val="en-US"/>
              </w:rPr>
              <w:t>XIX</w:t>
            </w:r>
          </w:p>
        </w:tc>
        <w:tc>
          <w:tcPr>
            <w:tcW w:w="3685" w:type="dxa"/>
          </w:tcPr>
          <w:p w:rsidR="0035686F" w:rsidRPr="00204F84" w:rsidRDefault="0035686F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204F84">
              <w:rPr>
                <w:rFonts w:ascii="Times New Roman" w:hAnsi="Times New Roman"/>
                <w:spacing w:val="-15"/>
                <w:sz w:val="24"/>
                <w:szCs w:val="24"/>
              </w:rPr>
              <w:t>____________ (А)</w:t>
            </w:r>
          </w:p>
        </w:tc>
        <w:tc>
          <w:tcPr>
            <w:tcW w:w="3651" w:type="dxa"/>
          </w:tcPr>
          <w:p w:rsidR="0035686F" w:rsidRDefault="000422EB" w:rsidP="00264574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>Свержение Наполеона</w:t>
            </w:r>
          </w:p>
          <w:p w:rsidR="000422EB" w:rsidRPr="00204F84" w:rsidRDefault="000422EB" w:rsidP="00264574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>Бонапарта</w:t>
            </w:r>
          </w:p>
        </w:tc>
      </w:tr>
      <w:tr w:rsidR="0035686F" w:rsidRPr="00204F84" w:rsidTr="00204F84">
        <w:tc>
          <w:tcPr>
            <w:tcW w:w="2235" w:type="dxa"/>
          </w:tcPr>
          <w:p w:rsidR="0035686F" w:rsidRPr="000422EB" w:rsidRDefault="000422EB" w:rsidP="00264574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  <w:lang w:val="en-US"/>
              </w:rPr>
              <w:t>XX</w:t>
            </w:r>
          </w:p>
          <w:p w:rsidR="0035686F" w:rsidRPr="00204F84" w:rsidRDefault="0035686F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</w:tc>
        <w:tc>
          <w:tcPr>
            <w:tcW w:w="3685" w:type="dxa"/>
          </w:tcPr>
          <w:p w:rsidR="0035686F" w:rsidRPr="00204F84" w:rsidRDefault="0035686F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204F84">
              <w:rPr>
                <w:rFonts w:ascii="Times New Roman" w:hAnsi="Times New Roman"/>
                <w:spacing w:val="-15"/>
                <w:sz w:val="24"/>
                <w:szCs w:val="24"/>
              </w:rPr>
              <w:t>____________ (Б)</w:t>
            </w:r>
          </w:p>
        </w:tc>
        <w:tc>
          <w:tcPr>
            <w:tcW w:w="3651" w:type="dxa"/>
          </w:tcPr>
          <w:p w:rsidR="0035686F" w:rsidRPr="00204F84" w:rsidRDefault="0035686F" w:rsidP="00264574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204F84">
              <w:rPr>
                <w:rFonts w:ascii="Times New Roman" w:hAnsi="Times New Roman"/>
                <w:spacing w:val="-15"/>
                <w:sz w:val="24"/>
                <w:szCs w:val="24"/>
              </w:rPr>
              <w:t>____________ (В)</w:t>
            </w:r>
          </w:p>
          <w:p w:rsidR="0035686F" w:rsidRPr="00204F84" w:rsidRDefault="0035686F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</w:tc>
      </w:tr>
      <w:tr w:rsidR="0035686F" w:rsidRPr="00204F84" w:rsidTr="00204F84">
        <w:tc>
          <w:tcPr>
            <w:tcW w:w="2235" w:type="dxa"/>
          </w:tcPr>
          <w:p w:rsidR="0035686F" w:rsidRPr="00204F84" w:rsidRDefault="0035686F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204F84">
              <w:rPr>
                <w:rFonts w:ascii="Times New Roman" w:hAnsi="Times New Roman"/>
                <w:spacing w:val="-15"/>
                <w:sz w:val="24"/>
                <w:szCs w:val="24"/>
              </w:rPr>
              <w:t>____________ (Г)</w:t>
            </w:r>
          </w:p>
          <w:p w:rsidR="0035686F" w:rsidRPr="00204F84" w:rsidRDefault="0035686F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</w:tc>
        <w:tc>
          <w:tcPr>
            <w:tcW w:w="3685" w:type="dxa"/>
          </w:tcPr>
          <w:p w:rsidR="0035686F" w:rsidRPr="00204F84" w:rsidRDefault="007A0D6A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>Издание указа об обязанных крестьянах</w:t>
            </w:r>
          </w:p>
        </w:tc>
        <w:tc>
          <w:tcPr>
            <w:tcW w:w="3651" w:type="dxa"/>
          </w:tcPr>
          <w:p w:rsidR="000422EB" w:rsidRPr="00204F84" w:rsidRDefault="000422EB" w:rsidP="000422EB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Революция </w:t>
            </w:r>
            <w:proofErr w:type="spellStart"/>
            <w:r>
              <w:rPr>
                <w:rFonts w:ascii="Times New Roman" w:hAnsi="Times New Roman"/>
                <w:spacing w:val="-15"/>
                <w:sz w:val="24"/>
                <w:szCs w:val="24"/>
              </w:rPr>
              <w:t>Мэйдзи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в Японии</w:t>
            </w:r>
          </w:p>
          <w:p w:rsidR="0035686F" w:rsidRPr="00204F84" w:rsidRDefault="0035686F" w:rsidP="00264574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</w:tc>
      </w:tr>
      <w:tr w:rsidR="0035686F" w:rsidRPr="00204F84" w:rsidTr="00204F84">
        <w:tc>
          <w:tcPr>
            <w:tcW w:w="2235" w:type="dxa"/>
          </w:tcPr>
          <w:p w:rsidR="0035686F" w:rsidRPr="000422EB" w:rsidRDefault="000422EB" w:rsidP="000422EB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  <w:lang w:val="en-US"/>
              </w:rPr>
              <w:t>XVIII</w:t>
            </w:r>
          </w:p>
        </w:tc>
        <w:tc>
          <w:tcPr>
            <w:tcW w:w="3685" w:type="dxa"/>
          </w:tcPr>
          <w:p w:rsidR="0035686F" w:rsidRPr="00204F84" w:rsidRDefault="007A0D6A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204F84">
              <w:rPr>
                <w:rFonts w:ascii="Times New Roman" w:hAnsi="Times New Roman"/>
                <w:spacing w:val="-15"/>
                <w:sz w:val="24"/>
                <w:szCs w:val="24"/>
              </w:rPr>
              <w:t>____________ (Д)</w:t>
            </w:r>
          </w:p>
        </w:tc>
        <w:tc>
          <w:tcPr>
            <w:tcW w:w="3651" w:type="dxa"/>
          </w:tcPr>
          <w:p w:rsidR="0035686F" w:rsidRPr="00204F84" w:rsidRDefault="0035686F" w:rsidP="00264574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204F84">
              <w:rPr>
                <w:rFonts w:ascii="Times New Roman" w:hAnsi="Times New Roman"/>
                <w:spacing w:val="-15"/>
                <w:sz w:val="24"/>
                <w:szCs w:val="24"/>
              </w:rPr>
              <w:t>____________ (Е)</w:t>
            </w:r>
          </w:p>
          <w:p w:rsidR="0035686F" w:rsidRPr="00204F84" w:rsidRDefault="0035686F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</w:tc>
      </w:tr>
    </w:tbl>
    <w:p w:rsidR="0035686F" w:rsidRPr="000422EB" w:rsidRDefault="0035686F" w:rsidP="0035686F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0422EB">
        <w:rPr>
          <w:rFonts w:ascii="Times New Roman" w:hAnsi="Times New Roman" w:cs="Times New Roman"/>
          <w:b/>
          <w:spacing w:val="-15"/>
          <w:sz w:val="24"/>
          <w:szCs w:val="24"/>
        </w:rPr>
        <w:t>Пропущенные элементы:</w:t>
      </w:r>
    </w:p>
    <w:p w:rsidR="00D765E0" w:rsidRDefault="0035686F" w:rsidP="00D765E0">
      <w:pPr>
        <w:shd w:val="clear" w:color="auto" w:fill="FFFFFF"/>
        <w:tabs>
          <w:tab w:val="left" w:pos="461"/>
        </w:tabs>
        <w:spacing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204F84">
        <w:rPr>
          <w:rFonts w:ascii="Times New Roman" w:hAnsi="Times New Roman" w:cs="Times New Roman"/>
          <w:spacing w:val="-15"/>
          <w:sz w:val="24"/>
          <w:szCs w:val="24"/>
        </w:rPr>
        <w:t xml:space="preserve">1) </w:t>
      </w:r>
      <w:r w:rsidR="007A0D6A">
        <w:rPr>
          <w:rFonts w:ascii="Times New Roman" w:hAnsi="Times New Roman" w:cs="Times New Roman"/>
          <w:spacing w:val="-15"/>
          <w:sz w:val="24"/>
          <w:szCs w:val="24"/>
        </w:rPr>
        <w:t>Н</w:t>
      </w:r>
      <w:r w:rsidR="000422EB">
        <w:rPr>
          <w:rFonts w:ascii="Times New Roman" w:hAnsi="Times New Roman" w:cs="Times New Roman"/>
          <w:spacing w:val="-15"/>
          <w:sz w:val="24"/>
          <w:szCs w:val="24"/>
        </w:rPr>
        <w:t xml:space="preserve">ачало создания «Антанты» </w:t>
      </w:r>
      <w:r w:rsidRPr="00204F84">
        <w:rPr>
          <w:rFonts w:ascii="Times New Roman" w:hAnsi="Times New Roman" w:cs="Times New Roman"/>
          <w:spacing w:val="-15"/>
          <w:sz w:val="24"/>
          <w:szCs w:val="24"/>
        </w:rPr>
        <w:t xml:space="preserve">2) </w:t>
      </w:r>
      <w:r w:rsidR="00D765E0">
        <w:rPr>
          <w:rFonts w:ascii="Times New Roman" w:hAnsi="Times New Roman"/>
          <w:spacing w:val="-15"/>
          <w:sz w:val="24"/>
          <w:szCs w:val="24"/>
          <w:lang w:val="en-US"/>
        </w:rPr>
        <w:t>XVIII</w:t>
      </w:r>
      <w:r w:rsidR="00D765E0" w:rsidRPr="00204F8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204F84">
        <w:rPr>
          <w:rFonts w:ascii="Times New Roman" w:hAnsi="Times New Roman" w:cs="Times New Roman"/>
          <w:spacing w:val="-15"/>
          <w:sz w:val="24"/>
          <w:szCs w:val="24"/>
        </w:rPr>
        <w:t xml:space="preserve">3) </w:t>
      </w:r>
      <w:r w:rsidR="007A0D6A">
        <w:rPr>
          <w:rFonts w:ascii="Times New Roman" w:hAnsi="Times New Roman" w:cs="Times New Roman"/>
          <w:spacing w:val="-15"/>
          <w:sz w:val="24"/>
          <w:szCs w:val="24"/>
        </w:rPr>
        <w:t xml:space="preserve">Принятие Конституции США </w:t>
      </w:r>
      <w:r w:rsidRPr="00204F84">
        <w:rPr>
          <w:rFonts w:ascii="Times New Roman" w:hAnsi="Times New Roman" w:cs="Times New Roman"/>
          <w:spacing w:val="-15"/>
          <w:sz w:val="24"/>
          <w:szCs w:val="24"/>
        </w:rPr>
        <w:t xml:space="preserve">4) </w:t>
      </w:r>
      <w:r w:rsidR="007A0D6A">
        <w:rPr>
          <w:rFonts w:ascii="Times New Roman" w:hAnsi="Times New Roman" w:cs="Times New Roman"/>
          <w:spacing w:val="-15"/>
          <w:sz w:val="24"/>
          <w:szCs w:val="24"/>
        </w:rPr>
        <w:t>Циркуляр о «</w:t>
      </w:r>
      <w:proofErr w:type="spellStart"/>
      <w:r w:rsidR="007A0D6A">
        <w:rPr>
          <w:rFonts w:ascii="Times New Roman" w:hAnsi="Times New Roman" w:cs="Times New Roman"/>
          <w:spacing w:val="-15"/>
          <w:sz w:val="24"/>
          <w:szCs w:val="24"/>
        </w:rPr>
        <w:t>кухарских</w:t>
      </w:r>
      <w:proofErr w:type="spellEnd"/>
      <w:r w:rsidR="007A0D6A">
        <w:rPr>
          <w:rFonts w:ascii="Times New Roman" w:hAnsi="Times New Roman" w:cs="Times New Roman"/>
          <w:spacing w:val="-15"/>
          <w:sz w:val="24"/>
          <w:szCs w:val="24"/>
        </w:rPr>
        <w:t xml:space="preserve"> детях»</w:t>
      </w:r>
      <w:r w:rsidRPr="00204F84">
        <w:rPr>
          <w:rFonts w:ascii="Times New Roman" w:hAnsi="Times New Roman" w:cs="Times New Roman"/>
          <w:spacing w:val="-15"/>
          <w:sz w:val="24"/>
          <w:szCs w:val="24"/>
        </w:rPr>
        <w:t xml:space="preserve">  5) </w:t>
      </w:r>
      <w:r w:rsidR="000422EB">
        <w:rPr>
          <w:rFonts w:ascii="Times New Roman" w:hAnsi="Times New Roman"/>
          <w:spacing w:val="-15"/>
          <w:sz w:val="24"/>
          <w:szCs w:val="24"/>
          <w:lang w:val="en-US"/>
        </w:rPr>
        <w:t>XX</w:t>
      </w:r>
      <w:r w:rsidR="000422E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04F84">
        <w:rPr>
          <w:rFonts w:ascii="Times New Roman" w:hAnsi="Times New Roman" w:cs="Times New Roman"/>
          <w:spacing w:val="-15"/>
          <w:sz w:val="24"/>
          <w:szCs w:val="24"/>
        </w:rPr>
        <w:t xml:space="preserve">6) </w:t>
      </w:r>
      <w:r w:rsidR="00CA6047">
        <w:rPr>
          <w:rFonts w:ascii="Times New Roman" w:hAnsi="Times New Roman" w:cs="Times New Roman"/>
          <w:spacing w:val="-15"/>
          <w:sz w:val="24"/>
          <w:szCs w:val="24"/>
        </w:rPr>
        <w:t>Провозглашение Германской империи</w:t>
      </w:r>
      <w:r w:rsidRPr="00204F84">
        <w:rPr>
          <w:rFonts w:ascii="Times New Roman" w:hAnsi="Times New Roman" w:cs="Times New Roman"/>
          <w:spacing w:val="-15"/>
          <w:sz w:val="24"/>
          <w:szCs w:val="24"/>
        </w:rPr>
        <w:t xml:space="preserve"> 7</w:t>
      </w:r>
      <w:r w:rsidR="000422EB">
        <w:rPr>
          <w:rFonts w:ascii="Times New Roman" w:hAnsi="Times New Roman" w:cs="Times New Roman"/>
          <w:spacing w:val="-15"/>
          <w:sz w:val="24"/>
          <w:szCs w:val="24"/>
        </w:rPr>
        <w:t xml:space="preserve">) </w:t>
      </w:r>
      <w:r w:rsidR="00C17EED">
        <w:rPr>
          <w:rFonts w:ascii="Times New Roman" w:hAnsi="Times New Roman" w:cs="Times New Roman"/>
          <w:spacing w:val="-15"/>
          <w:sz w:val="24"/>
          <w:szCs w:val="24"/>
        </w:rPr>
        <w:t xml:space="preserve">Вхождение Крыма в состав Российской империи </w:t>
      </w:r>
      <w:r w:rsidR="00CA604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D765E0">
        <w:rPr>
          <w:rFonts w:ascii="Times New Roman" w:hAnsi="Times New Roman" w:cs="Times New Roman"/>
          <w:spacing w:val="-15"/>
          <w:sz w:val="24"/>
          <w:szCs w:val="24"/>
        </w:rPr>
        <w:t>8) Аграрная реформа П.А. Столыпина</w:t>
      </w:r>
      <w:r w:rsidR="00CA6047">
        <w:rPr>
          <w:rFonts w:ascii="Times New Roman" w:hAnsi="Times New Roman"/>
          <w:spacing w:val="-15"/>
          <w:sz w:val="24"/>
          <w:szCs w:val="24"/>
        </w:rPr>
        <w:t xml:space="preserve">  </w:t>
      </w:r>
      <w:r w:rsidRPr="00204F84">
        <w:rPr>
          <w:rFonts w:ascii="Times New Roman" w:hAnsi="Times New Roman" w:cs="Times New Roman"/>
          <w:spacing w:val="-15"/>
          <w:sz w:val="24"/>
          <w:szCs w:val="24"/>
        </w:rPr>
        <w:t xml:space="preserve">9) </w:t>
      </w:r>
      <w:r w:rsidR="00D765E0">
        <w:rPr>
          <w:rFonts w:ascii="Times New Roman" w:hAnsi="Times New Roman"/>
          <w:spacing w:val="-15"/>
          <w:sz w:val="24"/>
          <w:szCs w:val="24"/>
          <w:lang w:val="en-US"/>
        </w:rPr>
        <w:t>XIX</w:t>
      </w:r>
    </w:p>
    <w:p w:rsidR="004F19A5" w:rsidRPr="00FC1C60" w:rsidRDefault="001645DC" w:rsidP="00375CD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C60">
        <w:rPr>
          <w:rFonts w:ascii="Times New Roman" w:hAnsi="Times New Roman" w:cs="Times New Roman"/>
          <w:b/>
          <w:spacing w:val="-15"/>
          <w:sz w:val="24"/>
          <w:szCs w:val="24"/>
        </w:rPr>
        <w:t>11. Установите</w:t>
      </w:r>
      <w:r w:rsidR="004F19A5" w:rsidRPr="00FC1C60">
        <w:t xml:space="preserve"> </w:t>
      </w:r>
      <w:r w:rsidR="004F19A5" w:rsidRPr="00FC1C60">
        <w:rPr>
          <w:rFonts w:ascii="Times New Roman" w:hAnsi="Times New Roman" w:cs="Times New Roman"/>
          <w:b/>
          <w:sz w:val="24"/>
          <w:szCs w:val="24"/>
        </w:rPr>
        <w:t>соответствие между деятелями культуры</w:t>
      </w:r>
      <w:r w:rsidR="0094319B">
        <w:rPr>
          <w:rFonts w:ascii="Times New Roman" w:hAnsi="Times New Roman" w:cs="Times New Roman"/>
          <w:b/>
          <w:sz w:val="24"/>
          <w:szCs w:val="24"/>
        </w:rPr>
        <w:t xml:space="preserve"> (науки, искусства)</w:t>
      </w:r>
      <w:r w:rsidR="004F19A5" w:rsidRPr="00FC1C60">
        <w:rPr>
          <w:rFonts w:ascii="Times New Roman" w:hAnsi="Times New Roman" w:cs="Times New Roman"/>
          <w:b/>
          <w:sz w:val="24"/>
          <w:szCs w:val="24"/>
        </w:rPr>
        <w:t xml:space="preserve"> и их краткими характеристиками: </w:t>
      </w:r>
    </w:p>
    <w:p w:rsidR="001645DC" w:rsidRPr="00FC1C60" w:rsidRDefault="0094319B" w:rsidP="00375CD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      </w:t>
      </w:r>
      <w:r w:rsidR="003B1C36" w:rsidRPr="00FC1C60">
        <w:rPr>
          <w:rFonts w:ascii="Times New Roman" w:hAnsi="Times New Roman" w:cs="Times New Roman"/>
          <w:spacing w:val="-15"/>
          <w:sz w:val="24"/>
          <w:szCs w:val="24"/>
        </w:rPr>
        <w:t>ДЕЯТЕЛИ</w:t>
      </w:r>
      <w:r w:rsidR="001645DC" w:rsidRPr="00FC1C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1645DC" w:rsidRPr="00FC1C60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          </w:t>
      </w:r>
      <w:r w:rsidR="003B1C36" w:rsidRPr="00FC1C60">
        <w:rPr>
          <w:rFonts w:ascii="Times New Roman" w:hAnsi="Times New Roman" w:cs="Times New Roman"/>
          <w:spacing w:val="-15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ОТКРЫТИЯ (ИЗОБРЕТЕНИЯ, ПРОИЗВЕДЕНИЯ)</w:t>
      </w:r>
    </w:p>
    <w:p w:rsidR="003B1C36" w:rsidRPr="00FC1C60" w:rsidRDefault="003B1C36" w:rsidP="00375CDA">
      <w:pPr>
        <w:pStyle w:val="a5"/>
        <w:shd w:val="clear" w:color="auto" w:fill="FFFFFF"/>
        <w:spacing w:before="0" w:beforeAutospacing="0" w:after="0" w:afterAutospacing="0"/>
      </w:pPr>
      <w:r w:rsidRPr="00FC1C60">
        <w:t xml:space="preserve">А) </w:t>
      </w:r>
      <w:r w:rsidR="0094319B" w:rsidRPr="0094319B">
        <w:rPr>
          <w:rStyle w:val="TimesNewRoman115pt"/>
          <w:rFonts w:eastAsia="Century Schoolbook"/>
          <w:sz w:val="24"/>
          <w:szCs w:val="24"/>
        </w:rPr>
        <w:t>Дж. Стефенсон</w:t>
      </w:r>
      <w:r w:rsidRPr="00FC1C60">
        <w:t xml:space="preserve">                        </w:t>
      </w:r>
      <w:r w:rsidR="007A5CDC" w:rsidRPr="00FC1C60">
        <w:t xml:space="preserve">        </w:t>
      </w:r>
      <w:r w:rsidRPr="00FC1C60">
        <w:t xml:space="preserve">  </w:t>
      </w:r>
      <w:r w:rsidR="0094319B">
        <w:t xml:space="preserve">              </w:t>
      </w:r>
      <w:r w:rsidRPr="00FC1C60">
        <w:t xml:space="preserve">1) </w:t>
      </w:r>
      <w:r w:rsidR="0094319B">
        <w:t>опера «Жизнь за царя»</w:t>
      </w:r>
    </w:p>
    <w:p w:rsidR="0094319B" w:rsidRDefault="00616CC0" w:rsidP="00375CDA">
      <w:pPr>
        <w:pStyle w:val="a5"/>
        <w:shd w:val="clear" w:color="auto" w:fill="FFFFFF"/>
        <w:spacing w:before="0" w:beforeAutospacing="0" w:after="0" w:afterAutospacing="0"/>
      </w:pPr>
      <w:r>
        <w:t>Б) Э. Резерфорд</w:t>
      </w:r>
      <w:r w:rsidR="003B1C36" w:rsidRPr="00FC1C60">
        <w:t xml:space="preserve">                </w:t>
      </w:r>
      <w:r w:rsidR="007A5CDC" w:rsidRPr="00FC1C60">
        <w:t xml:space="preserve">                              </w:t>
      </w:r>
      <w:r w:rsidR="003B1C36" w:rsidRPr="00FC1C60">
        <w:t xml:space="preserve"> </w:t>
      </w:r>
      <w:r w:rsidR="0094319B">
        <w:t xml:space="preserve">    </w:t>
      </w:r>
      <w:r>
        <w:t xml:space="preserve"> </w:t>
      </w:r>
      <w:r w:rsidR="003B1C36" w:rsidRPr="00FC1C60">
        <w:t xml:space="preserve">2) </w:t>
      </w:r>
      <w:r w:rsidR="0094319B">
        <w:t xml:space="preserve">американский изобретатель, создавший </w:t>
      </w:r>
    </w:p>
    <w:p w:rsidR="0094319B" w:rsidRDefault="00616CC0" w:rsidP="00375CDA">
      <w:pPr>
        <w:pStyle w:val="a5"/>
        <w:shd w:val="clear" w:color="auto" w:fill="FFFFFF"/>
        <w:spacing w:before="0" w:beforeAutospacing="0" w:after="0" w:afterAutospacing="0"/>
      </w:pPr>
      <w:r w:rsidRPr="00FC1C60">
        <w:t>В)</w:t>
      </w:r>
      <w:r>
        <w:t xml:space="preserve"> Р. Фултон</w:t>
      </w:r>
      <w:r w:rsidRPr="00FC1C60">
        <w:t xml:space="preserve">  </w:t>
      </w:r>
      <w:r w:rsidR="0094319B">
        <w:t xml:space="preserve">                                                    </w:t>
      </w:r>
      <w:r>
        <w:t xml:space="preserve">        </w:t>
      </w:r>
      <w:r w:rsidR="0094319B">
        <w:t xml:space="preserve">первый пароход </w:t>
      </w:r>
    </w:p>
    <w:p w:rsidR="003B1C36" w:rsidRPr="00FC1C60" w:rsidRDefault="00616CC0" w:rsidP="00375CDA">
      <w:pPr>
        <w:pStyle w:val="a5"/>
        <w:shd w:val="clear" w:color="auto" w:fill="FFFFFF"/>
        <w:spacing w:before="0" w:beforeAutospacing="0" w:after="0" w:afterAutospacing="0"/>
      </w:pPr>
      <w:r>
        <w:t>Г) М.И.</w:t>
      </w:r>
      <w:r w:rsidRPr="0094319B">
        <w:t xml:space="preserve"> </w:t>
      </w:r>
      <w:r>
        <w:t>Глинка</w:t>
      </w:r>
      <w:r w:rsidR="003B1C36" w:rsidRPr="00FC1C60">
        <w:t xml:space="preserve">           </w:t>
      </w:r>
      <w:r w:rsidR="007A5CDC" w:rsidRPr="00FC1C60">
        <w:t xml:space="preserve">                              </w:t>
      </w:r>
      <w:r>
        <w:t xml:space="preserve">            </w:t>
      </w:r>
      <w:r w:rsidR="003B1C36" w:rsidRPr="00FC1C60">
        <w:t>3) картина «Боярыня Морозова»</w:t>
      </w:r>
    </w:p>
    <w:p w:rsidR="00616CC0" w:rsidRDefault="003B1C36" w:rsidP="00375CDA">
      <w:pPr>
        <w:pStyle w:val="a5"/>
        <w:shd w:val="clear" w:color="auto" w:fill="FFFFFF"/>
        <w:spacing w:before="0" w:beforeAutospacing="0" w:after="0" w:afterAutospacing="0"/>
      </w:pPr>
      <w:r w:rsidRPr="00FC1C60">
        <w:t xml:space="preserve">                                           </w:t>
      </w:r>
      <w:r w:rsidR="00616CC0">
        <w:t xml:space="preserve">                                    </w:t>
      </w:r>
      <w:r w:rsidRPr="00FC1C60">
        <w:t xml:space="preserve">4) </w:t>
      </w:r>
      <w:r w:rsidR="00616CC0">
        <w:t>английский физик, открывший распад</w:t>
      </w:r>
    </w:p>
    <w:p w:rsidR="003B1C36" w:rsidRPr="00FC1C60" w:rsidRDefault="00616CC0" w:rsidP="00375CDA">
      <w:pPr>
        <w:pStyle w:val="a5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элементов радиоактивных веществ</w:t>
      </w:r>
    </w:p>
    <w:p w:rsidR="003B1C36" w:rsidRPr="00FC1C60" w:rsidRDefault="003B1C36" w:rsidP="00375CDA">
      <w:pPr>
        <w:pStyle w:val="a5"/>
        <w:shd w:val="clear" w:color="auto" w:fill="FFFFFF"/>
        <w:spacing w:before="0" w:beforeAutospacing="0" w:after="0" w:afterAutospacing="0"/>
      </w:pPr>
      <w:r w:rsidRPr="00FC1C60">
        <w:t xml:space="preserve">                                                                           </w:t>
      </w:r>
      <w:r w:rsidR="00616CC0">
        <w:t xml:space="preserve">    </w:t>
      </w:r>
      <w:r w:rsidRPr="00FC1C60">
        <w:t xml:space="preserve">5) кинофильм «Летят журавли» </w:t>
      </w:r>
    </w:p>
    <w:p w:rsidR="0094319B" w:rsidRDefault="003B1C36" w:rsidP="00375CDA">
      <w:pPr>
        <w:pStyle w:val="a5"/>
        <w:shd w:val="clear" w:color="auto" w:fill="FFFFFF"/>
        <w:spacing w:before="0" w:beforeAutospacing="0" w:after="0" w:afterAutospacing="0"/>
      </w:pPr>
      <w:r w:rsidRPr="00FC1C60">
        <w:t xml:space="preserve">                                                                            </w:t>
      </w:r>
      <w:r w:rsidR="00616CC0">
        <w:t xml:space="preserve">   </w:t>
      </w:r>
      <w:r w:rsidRPr="00FC1C60">
        <w:t xml:space="preserve">6) </w:t>
      </w:r>
      <w:r w:rsidR="0094319B">
        <w:t xml:space="preserve">английский изобретатель, создатель </w:t>
      </w:r>
    </w:p>
    <w:p w:rsidR="003B1C36" w:rsidRDefault="0094319B" w:rsidP="00375CDA">
      <w:pPr>
        <w:pStyle w:val="a5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первого паровоза</w:t>
      </w:r>
    </w:p>
    <w:p w:rsidR="0094319B" w:rsidRDefault="0094319B" w:rsidP="00375CDA">
      <w:pPr>
        <w:pStyle w:val="a5"/>
        <w:shd w:val="clear" w:color="auto" w:fill="FFFFFF"/>
        <w:spacing w:before="0" w:beforeAutospacing="0" w:after="0" w:afterAutospacing="0"/>
      </w:pPr>
    </w:p>
    <w:p w:rsidR="009D0CB5" w:rsidRPr="008F71EE" w:rsidRDefault="004B63E2" w:rsidP="009D0CB5">
      <w:pPr>
        <w:pStyle w:val="a5"/>
        <w:shd w:val="clear" w:color="auto" w:fill="FFFFFF"/>
        <w:spacing w:before="0" w:beforeAutospacing="0" w:after="0" w:afterAutospacing="0"/>
      </w:pPr>
      <w:r w:rsidRPr="008F71EE">
        <w:rPr>
          <w:b/>
          <w:bCs/>
        </w:rPr>
        <w:t>12.</w:t>
      </w:r>
      <w:r w:rsidR="009D0CB5" w:rsidRPr="008F71EE">
        <w:rPr>
          <w:b/>
          <w:bCs/>
        </w:rPr>
        <w:t xml:space="preserve"> </w:t>
      </w:r>
      <w:r w:rsidR="009D0CB5" w:rsidRPr="008F71EE">
        <w:rPr>
          <w:b/>
          <w:spacing w:val="-15"/>
        </w:rPr>
        <w:t>Прочтите отр</w:t>
      </w:r>
      <w:r w:rsidR="00320CFD">
        <w:rPr>
          <w:b/>
          <w:spacing w:val="-15"/>
        </w:rPr>
        <w:t>ывок из протокола допроса политического деятеля</w:t>
      </w:r>
      <w:r w:rsidR="009D0CB5" w:rsidRPr="008F71EE">
        <w:rPr>
          <w:b/>
          <w:spacing w:val="-15"/>
        </w:rPr>
        <w:t>.</w:t>
      </w:r>
    </w:p>
    <w:p w:rsidR="00320CFD" w:rsidRPr="00320CFD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320CFD">
        <w:t xml:space="preserve"> </w:t>
      </w:r>
      <w:r>
        <w:t xml:space="preserve">     </w:t>
      </w:r>
      <w:r w:rsidRPr="00320CFD">
        <w:t>«С самого начала </w:t>
      </w:r>
      <w:r w:rsidRPr="00320CFD">
        <w:rPr>
          <w:lang w:val="uk-UA"/>
        </w:rPr>
        <w:t>говорено </w:t>
      </w:r>
      <w:r w:rsidRPr="00320CFD">
        <w:t>было о желании даровать свободу крепостным крестьянам и для того пригласить большую часть дворянства к </w:t>
      </w:r>
      <w:proofErr w:type="spellStart"/>
      <w:r>
        <w:rPr>
          <w:lang w:val="uk-UA"/>
        </w:rPr>
        <w:t>подани</w:t>
      </w:r>
      <w:r w:rsidRPr="00320CFD">
        <w:rPr>
          <w:lang w:val="uk-UA"/>
        </w:rPr>
        <w:t>ю</w:t>
      </w:r>
      <w:proofErr w:type="spellEnd"/>
      <w:r w:rsidRPr="00320CFD">
        <w:rPr>
          <w:lang w:val="uk-UA"/>
        </w:rPr>
        <w:t> </w:t>
      </w:r>
      <w:r w:rsidRPr="00320CFD">
        <w:t xml:space="preserve">о том просьбы Государю Императору. </w:t>
      </w:r>
      <w:proofErr w:type="gramStart"/>
      <w:r w:rsidRPr="00320CFD">
        <w:t>О</w:t>
      </w:r>
      <w:proofErr w:type="gramEnd"/>
      <w:r w:rsidRPr="00320CFD">
        <w:t xml:space="preserve"> </w:t>
      </w:r>
      <w:proofErr w:type="gramStart"/>
      <w:r w:rsidRPr="00320CFD">
        <w:t>сём</w:t>
      </w:r>
      <w:proofErr w:type="gramEnd"/>
      <w:r w:rsidRPr="00320CFD">
        <w:t xml:space="preserve"> было неоднократно и впоследствии повторяемо, но первоначальная мысль о сём была кратковременна: ибо скоро получили мы убеждение, что нельзя будет к </w:t>
      </w:r>
      <w:r w:rsidRPr="00320CFD">
        <w:lastRenderedPageBreak/>
        <w:t xml:space="preserve">тому дворянство склонить. Впоследствии времени были мы ещё более в том убеждены, когда малороссийское дворянство совершенно </w:t>
      </w:r>
      <w:proofErr w:type="spellStart"/>
      <w:r w:rsidRPr="00320CFD">
        <w:t>отвергнуло</w:t>
      </w:r>
      <w:proofErr w:type="spellEnd"/>
      <w:r w:rsidRPr="00320CFD">
        <w:t xml:space="preserve"> похожее на то предположение своего военного губернатора. Вместе с учреждением Общества Сынов Отечества появились мысли конституционные, но весьма неопределённые; однако </w:t>
      </w:r>
      <w:proofErr w:type="gramStart"/>
      <w:r w:rsidRPr="00320CFD">
        <w:t>же</w:t>
      </w:r>
      <w:proofErr w:type="gramEnd"/>
      <w:r w:rsidRPr="00320CFD">
        <w:t xml:space="preserve"> более склонные к монархическому правлению.</w:t>
      </w:r>
    </w:p>
    <w:p w:rsidR="00320CFD" w:rsidRPr="00320CFD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320CFD">
        <w:t>При сём уместным будет сказать, что при суждениях и разговорах о конституциях и предполагаемом общем порядке вещей, весьма часто </w:t>
      </w:r>
      <w:r w:rsidRPr="00320CFD">
        <w:rPr>
          <w:lang w:val="uk-UA"/>
        </w:rPr>
        <w:t>говорено </w:t>
      </w:r>
      <w:r w:rsidRPr="00320CFD">
        <w:t>было, что ежели сам Государь подарит твёрдыми законами и постоянным порядком дел, то мы будем его вернейшими приверженцами и сберегателями: ибо нам дело только до того, чтобы Россия пользовалась благоденствием, откуда бы оное ни произошло, и в таком случае готовы совершенно забыть о республиканских мыслях. &lt;...&gt;</w:t>
      </w:r>
    </w:p>
    <w:p w:rsidR="00320CFD" w:rsidRPr="00320CFD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320CFD">
        <w:t>Наконец, приступая к самой революции, надлежало произвести оную в Петербурге, яко средоточии всех властей и правлений; а наше дело в армии и в губерниях было бы признание, поддержание и содействие Петербургу».</w:t>
      </w:r>
    </w:p>
    <w:p w:rsidR="00173CD7" w:rsidRDefault="00173CD7" w:rsidP="00320CFD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20CFD" w:rsidRPr="00320CFD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320CFD">
        <w:rPr>
          <w:b/>
        </w:rPr>
        <w:t xml:space="preserve">Используя отрывок и знания по истории, выберите в приведённом списке </w:t>
      </w:r>
      <w:r w:rsidRPr="00320CFD">
        <w:rPr>
          <w:b/>
          <w:u w:val="single"/>
        </w:rPr>
        <w:t xml:space="preserve">три </w:t>
      </w:r>
      <w:r w:rsidRPr="00320CFD">
        <w:rPr>
          <w:b/>
        </w:rPr>
        <w:t>верных суждения.</w:t>
      </w:r>
    </w:p>
    <w:p w:rsidR="00320CFD" w:rsidRPr="00320CFD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320CFD">
        <w:t>1) Тайное общество, упоминаемое в тексте, было создано в первой четверти XIX века.</w:t>
      </w:r>
    </w:p>
    <w:p w:rsidR="00320CFD" w:rsidRPr="00320CFD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320CFD">
        <w:t>2) В период революции, о подготовке которой идёт речь в документе, в России существовали военные поселения.</w:t>
      </w:r>
    </w:p>
    <w:p w:rsidR="00320CFD" w:rsidRPr="00320CFD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320CFD">
        <w:t>3) Революция, о подготовке которой говорит политический деятель, привела к свержению монархии в России.</w:t>
      </w:r>
    </w:p>
    <w:p w:rsidR="00320CFD" w:rsidRPr="00320CFD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320CFD">
        <w:t>4) Политический деятель указывает на безусловное требование установления республики в России.</w:t>
      </w:r>
    </w:p>
    <w:p w:rsidR="00320CFD" w:rsidRPr="00320CFD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320CFD">
        <w:t>5) Крестьяне принимали активное участие в революционных выступлениях, о подготовке которых идёт речь в документе.</w:t>
      </w:r>
    </w:p>
    <w:p w:rsidR="00320CFD" w:rsidRPr="00320CFD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320CFD">
        <w:t>6) Идеи, о которых говорится в отрывке, легли в основу программных документов представителей тайных обществ</w:t>
      </w:r>
      <w:r w:rsidR="00E06A7F">
        <w:t>.</w:t>
      </w:r>
    </w:p>
    <w:p w:rsidR="004F19A5" w:rsidRPr="0007193F" w:rsidRDefault="004F19A5" w:rsidP="00E52947">
      <w:pPr>
        <w:pStyle w:val="a5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195B0F" w:rsidRDefault="00195B0F" w:rsidP="00195B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195B0F">
        <w:rPr>
          <w:rFonts w:ascii="Times New Roman" w:hAnsi="Times New Roman" w:cs="Times New Roman"/>
          <w:b/>
          <w:sz w:val="24"/>
          <w:szCs w:val="24"/>
        </w:rPr>
        <w:t xml:space="preserve">. Соотнеси портреты с историческими личностями: </w:t>
      </w:r>
    </w:p>
    <w:p w:rsidR="00195B0F" w:rsidRPr="00195B0F" w:rsidRDefault="00195B0F" w:rsidP="00195B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5B0F">
        <w:rPr>
          <w:rFonts w:ascii="Times New Roman" w:hAnsi="Times New Roman" w:cs="Times New Roman"/>
          <w:sz w:val="24"/>
          <w:szCs w:val="24"/>
        </w:rPr>
        <w:t>А) Н. Бонапарт;         Б) О. фон Бисмарк;       В) К. Маркс</w:t>
      </w:r>
    </w:p>
    <w:p w:rsidR="00195B0F" w:rsidRPr="00195B0F" w:rsidRDefault="00195B0F" w:rsidP="00195B0F">
      <w:pPr>
        <w:rPr>
          <w:rFonts w:ascii="Times New Roman" w:hAnsi="Times New Roman" w:cs="Times New Roman"/>
          <w:sz w:val="24"/>
          <w:szCs w:val="24"/>
        </w:rPr>
      </w:pPr>
      <w:r w:rsidRPr="00195B0F">
        <w:rPr>
          <w:rFonts w:ascii="Times New Roman" w:hAnsi="Times New Roman" w:cs="Times New Roman"/>
          <w:sz w:val="24"/>
          <w:szCs w:val="24"/>
        </w:rPr>
        <w:t xml:space="preserve">1) </w:t>
      </w:r>
      <w:r w:rsidRPr="00195B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7132" cy="1076325"/>
            <wp:effectExtent l="19050" t="0" r="4418" b="0"/>
            <wp:docPr id="6" name="Рисунок 3" descr="C:\Users\Admin\Desktop\Mar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Mar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38" cy="107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5B0F">
        <w:rPr>
          <w:rFonts w:ascii="Times New Roman" w:hAnsi="Times New Roman" w:cs="Times New Roman"/>
          <w:sz w:val="24"/>
          <w:szCs w:val="24"/>
        </w:rPr>
        <w:t xml:space="preserve">    2)  </w:t>
      </w:r>
      <w:r w:rsidRPr="00195B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6061" cy="1076325"/>
            <wp:effectExtent l="19050" t="0" r="5989" b="0"/>
            <wp:docPr id="7" name="Рисунок 4" descr="C:\Users\Admin\Desktop\bis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bisma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61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5B0F">
        <w:rPr>
          <w:rFonts w:ascii="Times New Roman" w:hAnsi="Times New Roman" w:cs="Times New Roman"/>
          <w:sz w:val="24"/>
          <w:szCs w:val="24"/>
        </w:rPr>
        <w:t xml:space="preserve">     3) </w:t>
      </w:r>
      <w:r w:rsidRPr="00195B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3950" cy="1066800"/>
            <wp:effectExtent l="19050" t="0" r="0" b="0"/>
            <wp:docPr id="8" name="Рисунок 5" descr="C:\Users\Admin\Desktop\3наполе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3наполе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47" cy="107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6D0" w:rsidRDefault="00E52947" w:rsidP="008075B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8075B1">
        <w:rPr>
          <w:b/>
        </w:rPr>
        <w:t>Рассмотр</w:t>
      </w:r>
      <w:r w:rsidR="00AD64D5" w:rsidRPr="008075B1">
        <w:rPr>
          <w:b/>
        </w:rPr>
        <w:t>ите</w:t>
      </w:r>
      <w:r w:rsidR="00AD64D5" w:rsidRPr="0007193F">
        <w:rPr>
          <w:b/>
          <w:color w:val="FF0000"/>
        </w:rPr>
        <w:t xml:space="preserve"> </w:t>
      </w:r>
      <w:r w:rsidR="00AD64D5" w:rsidRPr="008075B1">
        <w:rPr>
          <w:b/>
        </w:rPr>
        <w:t>схему и выполните задания 14–17</w:t>
      </w:r>
      <w:r w:rsidRPr="0007193F">
        <w:rPr>
          <w:b/>
          <w:color w:val="FF0000"/>
        </w:rPr>
        <w:t>.</w:t>
      </w:r>
    </w:p>
    <w:p w:rsidR="009C4006" w:rsidRDefault="009C4006" w:rsidP="008075B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</w:p>
    <w:p w:rsidR="008075B1" w:rsidRPr="0007193F" w:rsidRDefault="008075B1" w:rsidP="00471DE0">
      <w:pPr>
        <w:pStyle w:val="a5"/>
        <w:shd w:val="clear" w:color="auto" w:fill="FFFFFF"/>
        <w:spacing w:before="0" w:beforeAutospacing="0" w:after="0" w:afterAutospacing="0"/>
        <w:rPr>
          <w:b/>
          <w:color w:val="FF0000"/>
        </w:rPr>
      </w:pPr>
      <w:r>
        <w:rPr>
          <w:noProof/>
        </w:rPr>
        <w:drawing>
          <wp:inline distT="0" distB="0" distL="0" distR="0">
            <wp:extent cx="2257425" cy="2008901"/>
            <wp:effectExtent l="19050" t="0" r="9525" b="0"/>
            <wp:docPr id="3" name="Рисунок 4" descr="https://trojden.com/ege/ege-2018-history-type-tests-30-variants/ege-2018-history-type-tests-30-variants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rojden.com/ege/ege-2018-history-type-tests-30-variants/ege-2018-history-type-tests-30-variants.files/image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014" cy="201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5B1" w:rsidRDefault="008075B1" w:rsidP="00E52947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075B1" w:rsidRPr="008075B1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aa"/>
        </w:rPr>
        <w:t>14</w:t>
      </w:r>
      <w:r w:rsidRPr="008075B1">
        <w:rPr>
          <w:rStyle w:val="aa"/>
        </w:rPr>
        <w:t xml:space="preserve">. </w:t>
      </w:r>
      <w:r w:rsidRPr="008075B1">
        <w:rPr>
          <w:rStyle w:val="aa"/>
          <w:b w:val="0"/>
        </w:rPr>
        <w:t>Укажите название войны, в ходе которой произошли боевые действия, обозначенные на схеме стрелками</w:t>
      </w:r>
      <w:r>
        <w:rPr>
          <w:rStyle w:val="aa"/>
          <w:b w:val="0"/>
        </w:rPr>
        <w:t>__________________________</w:t>
      </w:r>
    </w:p>
    <w:p w:rsidR="008075B1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</w:p>
    <w:p w:rsidR="008075B1" w:rsidRPr="008075B1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aa"/>
        </w:rPr>
        <w:t>15</w:t>
      </w:r>
      <w:r w:rsidRPr="008075B1">
        <w:rPr>
          <w:rStyle w:val="aa"/>
        </w:rPr>
        <w:t xml:space="preserve">. </w:t>
      </w:r>
      <w:r w:rsidRPr="008075B1">
        <w:rPr>
          <w:rStyle w:val="aa"/>
          <w:b w:val="0"/>
        </w:rPr>
        <w:t>Напишите название города, обозначенного на схеме цифрой «1»</w:t>
      </w:r>
      <w:r>
        <w:rPr>
          <w:rStyle w:val="aa"/>
          <w:b w:val="0"/>
        </w:rPr>
        <w:t>___________________</w:t>
      </w:r>
    </w:p>
    <w:p w:rsidR="00173CD7" w:rsidRDefault="00173CD7" w:rsidP="008075B1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</w:rPr>
      </w:pPr>
    </w:p>
    <w:p w:rsidR="008075B1" w:rsidRPr="008075B1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aa"/>
        </w:rPr>
        <w:t>16</w:t>
      </w:r>
      <w:r w:rsidRPr="008075B1">
        <w:rPr>
          <w:rStyle w:val="aa"/>
        </w:rPr>
        <w:t xml:space="preserve">. </w:t>
      </w:r>
      <w:r w:rsidRPr="008075B1">
        <w:rPr>
          <w:rStyle w:val="aa"/>
          <w:b w:val="0"/>
        </w:rPr>
        <w:t>Назовите российского императора в период, когда началась война, события которой обозначены на схеме</w:t>
      </w:r>
      <w:r>
        <w:rPr>
          <w:rStyle w:val="aa"/>
          <w:b w:val="0"/>
        </w:rPr>
        <w:t>____________________________</w:t>
      </w:r>
    </w:p>
    <w:p w:rsidR="008075B1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</w:p>
    <w:p w:rsidR="008075B1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</w:rPr>
      </w:pPr>
      <w:r>
        <w:rPr>
          <w:rStyle w:val="aa"/>
        </w:rPr>
        <w:t>17</w:t>
      </w:r>
      <w:r w:rsidRPr="008075B1">
        <w:rPr>
          <w:rStyle w:val="aa"/>
        </w:rPr>
        <w:t xml:space="preserve">. Какие суждения, относящиеся к событиям, обозначенным на схеме, являются верными? </w:t>
      </w:r>
      <w:r w:rsidRPr="008075B1">
        <w:rPr>
          <w:rStyle w:val="aa"/>
          <w:b w:val="0"/>
        </w:rPr>
        <w:t xml:space="preserve">Выберите </w:t>
      </w:r>
      <w:r w:rsidRPr="008075B1">
        <w:rPr>
          <w:rStyle w:val="aa"/>
          <w:u w:val="single"/>
        </w:rPr>
        <w:t>три</w:t>
      </w:r>
      <w:r w:rsidRPr="008075B1">
        <w:rPr>
          <w:rStyle w:val="aa"/>
          <w:b w:val="0"/>
        </w:rPr>
        <w:t xml:space="preserve"> суждения из шести предложенных.</w:t>
      </w:r>
      <w:r w:rsidRPr="008075B1">
        <w:rPr>
          <w:rStyle w:val="aa"/>
        </w:rPr>
        <w:t xml:space="preserve"> </w:t>
      </w:r>
    </w:p>
    <w:p w:rsidR="008075B1" w:rsidRPr="008075B1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  <w:r w:rsidRPr="008075B1">
        <w:t>1) На город, обозначенный на схеме цифрой «3», совершали походы первые русские князья.</w:t>
      </w:r>
    </w:p>
    <w:p w:rsidR="008075B1" w:rsidRPr="008075B1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  <w:r w:rsidRPr="008075B1">
        <w:t>2) Во время войны, события которой обозначены на схеме, войска противников России были переправлены в Крым из Варны.</w:t>
      </w:r>
    </w:p>
    <w:p w:rsidR="008075B1" w:rsidRPr="008075B1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  <w:r w:rsidRPr="008075B1">
        <w:t>3) Заштрихованная территория перешла к России по результатам войны, события которой обозначены на схеме.</w:t>
      </w:r>
    </w:p>
    <w:p w:rsidR="008075B1" w:rsidRPr="008075B1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  <w:r w:rsidRPr="008075B1">
        <w:t xml:space="preserve">4) Цифрой «2» обозначен город, у которого произошло </w:t>
      </w:r>
      <w:proofErr w:type="spellStart"/>
      <w:r w:rsidRPr="008075B1">
        <w:t>Чесменское</w:t>
      </w:r>
      <w:proofErr w:type="spellEnd"/>
      <w:r w:rsidRPr="008075B1">
        <w:t xml:space="preserve"> сражение.</w:t>
      </w:r>
    </w:p>
    <w:p w:rsidR="008075B1" w:rsidRPr="008075B1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  <w:r w:rsidRPr="008075B1">
        <w:t xml:space="preserve">5) В ходе войны, события которой обозначены на схеме, российские войска взяли город </w:t>
      </w:r>
      <w:proofErr w:type="spellStart"/>
      <w:r w:rsidRPr="008075B1">
        <w:t>Адрианополь</w:t>
      </w:r>
      <w:proofErr w:type="spellEnd"/>
      <w:r w:rsidRPr="008075B1">
        <w:t>.</w:t>
      </w:r>
    </w:p>
    <w:p w:rsidR="00362599" w:rsidRPr="009C4006" w:rsidRDefault="008075B1" w:rsidP="007F5D1E">
      <w:pPr>
        <w:pStyle w:val="a5"/>
        <w:shd w:val="clear" w:color="auto" w:fill="FFFFFF"/>
        <w:spacing w:before="0" w:beforeAutospacing="0" w:after="0" w:afterAutospacing="0"/>
        <w:jc w:val="both"/>
      </w:pPr>
      <w:r w:rsidRPr="008075B1">
        <w:t>6) Во время войны, события которой обозначены на схеме, российские войска вступили на территорию Валахии.</w:t>
      </w:r>
    </w:p>
    <w:p w:rsidR="00B91FB6" w:rsidRPr="008075B1" w:rsidRDefault="00B91FB6" w:rsidP="00B91FB6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</w:pPr>
      <w:r w:rsidRPr="008075B1"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  <w:t>Часть 2</w:t>
      </w:r>
    </w:p>
    <w:p w:rsidR="007F5D1E" w:rsidRDefault="003A6A35" w:rsidP="003A6A3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6B7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8149DC" w:rsidRPr="00C566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7F5D1E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Прочитайте</w:t>
      </w:r>
      <w:r w:rsidR="003D4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историческую задачу</w:t>
      </w:r>
      <w:r w:rsidR="007F5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ответьте на вопросы:</w:t>
      </w:r>
    </w:p>
    <w:p w:rsidR="007F5D1E" w:rsidRPr="007F5D1E" w:rsidRDefault="007F5D1E" w:rsidP="003A6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D1E">
        <w:rPr>
          <w:rFonts w:ascii="Georgia" w:hAnsi="Georgia"/>
          <w:shd w:val="clear" w:color="auto" w:fill="FFFFFF"/>
        </w:rPr>
        <w:t>В период прав</w:t>
      </w:r>
      <w:r w:rsidRPr="007F5D1E">
        <w:rPr>
          <w:rFonts w:ascii="Georgia" w:hAnsi="Georgia"/>
          <w:shd w:val="clear" w:color="auto" w:fill="FFFFFF"/>
        </w:rPr>
        <w:softHyphen/>
        <w:t>ле</w:t>
      </w:r>
      <w:r w:rsidRPr="007F5D1E">
        <w:rPr>
          <w:rFonts w:ascii="Georgia" w:hAnsi="Georgia"/>
          <w:shd w:val="clear" w:color="auto" w:fill="FFFFFF"/>
        </w:rPr>
        <w:softHyphen/>
        <w:t>ния Алек</w:t>
      </w:r>
      <w:r w:rsidRPr="007F5D1E">
        <w:rPr>
          <w:rFonts w:ascii="Georgia" w:hAnsi="Georgia"/>
          <w:shd w:val="clear" w:color="auto" w:fill="FFFFFF"/>
        </w:rPr>
        <w:softHyphen/>
        <w:t>сандра I в Рос</w:t>
      </w:r>
      <w:r w:rsidRPr="007F5D1E">
        <w:rPr>
          <w:rFonts w:ascii="Georgia" w:hAnsi="Georgia"/>
          <w:shd w:val="clear" w:color="auto" w:fill="FFFFFF"/>
        </w:rPr>
        <w:softHyphen/>
        <w:t>сии были со</w:t>
      </w:r>
      <w:r w:rsidRPr="007F5D1E">
        <w:rPr>
          <w:rFonts w:ascii="Georgia" w:hAnsi="Georgia"/>
          <w:shd w:val="clear" w:color="auto" w:fill="FFFFFF"/>
        </w:rPr>
        <w:softHyphen/>
        <w:t>зда</w:t>
      </w:r>
      <w:r w:rsidRPr="007F5D1E">
        <w:rPr>
          <w:rFonts w:ascii="Georgia" w:hAnsi="Georgia"/>
          <w:shd w:val="clear" w:color="auto" w:fill="FFFFFF"/>
        </w:rPr>
        <w:softHyphen/>
        <w:t>ны во</w:t>
      </w:r>
      <w:r w:rsidRPr="007F5D1E">
        <w:rPr>
          <w:rFonts w:ascii="Georgia" w:hAnsi="Georgia"/>
          <w:shd w:val="clear" w:color="auto" w:fill="FFFFFF"/>
        </w:rPr>
        <w:softHyphen/>
        <w:t>ен</w:t>
      </w:r>
      <w:r w:rsidRPr="007F5D1E">
        <w:rPr>
          <w:rFonts w:ascii="Georgia" w:hAnsi="Georgia"/>
          <w:shd w:val="clear" w:color="auto" w:fill="FFFFFF"/>
        </w:rPr>
        <w:softHyphen/>
        <w:t>ные по</w:t>
      </w:r>
      <w:r w:rsidRPr="007F5D1E">
        <w:rPr>
          <w:rFonts w:ascii="Georgia" w:hAnsi="Georgia"/>
          <w:shd w:val="clear" w:color="auto" w:fill="FFFFFF"/>
        </w:rPr>
        <w:softHyphen/>
        <w:t>се</w:t>
      </w:r>
      <w:r w:rsidRPr="007F5D1E">
        <w:rPr>
          <w:rFonts w:ascii="Georgia" w:hAnsi="Georgia"/>
          <w:shd w:val="clear" w:color="auto" w:fill="FFFFFF"/>
        </w:rPr>
        <w:softHyphen/>
        <w:t>ле</w:t>
      </w:r>
      <w:r w:rsidRPr="007F5D1E">
        <w:rPr>
          <w:rFonts w:ascii="Georgia" w:hAnsi="Georgia"/>
          <w:shd w:val="clear" w:color="auto" w:fill="FFFFFF"/>
        </w:rPr>
        <w:softHyphen/>
        <w:t>ния — си</w:t>
      </w:r>
      <w:r w:rsidRPr="007F5D1E">
        <w:rPr>
          <w:rFonts w:ascii="Georgia" w:hAnsi="Georgia"/>
          <w:shd w:val="clear" w:color="auto" w:fill="FFFFFF"/>
        </w:rPr>
        <w:softHyphen/>
        <w:t>сте</w:t>
      </w:r>
      <w:r w:rsidRPr="007F5D1E">
        <w:rPr>
          <w:rFonts w:ascii="Georgia" w:hAnsi="Georgia"/>
          <w:shd w:val="clear" w:color="auto" w:fill="FFFFFF"/>
        </w:rPr>
        <w:softHyphen/>
        <w:t>ма ор</w:t>
      </w:r>
      <w:r w:rsidRPr="007F5D1E">
        <w:rPr>
          <w:rFonts w:ascii="Georgia" w:hAnsi="Georgia"/>
          <w:shd w:val="clear" w:color="auto" w:fill="FFFFFF"/>
        </w:rPr>
        <w:softHyphen/>
        <w:t>га</w:t>
      </w:r>
      <w:r w:rsidRPr="007F5D1E">
        <w:rPr>
          <w:rFonts w:ascii="Georgia" w:hAnsi="Georgia"/>
          <w:shd w:val="clear" w:color="auto" w:fill="FFFFFF"/>
        </w:rPr>
        <w:softHyphen/>
        <w:t>ни</w:t>
      </w:r>
      <w:r w:rsidRPr="007F5D1E">
        <w:rPr>
          <w:rFonts w:ascii="Georgia" w:hAnsi="Georgia"/>
          <w:shd w:val="clear" w:color="auto" w:fill="FFFFFF"/>
        </w:rPr>
        <w:softHyphen/>
        <w:t>за</w:t>
      </w:r>
      <w:r w:rsidRPr="007F5D1E">
        <w:rPr>
          <w:rFonts w:ascii="Georgia" w:hAnsi="Georgia"/>
          <w:shd w:val="clear" w:color="auto" w:fill="FFFFFF"/>
        </w:rPr>
        <w:softHyphen/>
        <w:t>ции войск, со</w:t>
      </w:r>
      <w:r w:rsidRPr="007F5D1E">
        <w:rPr>
          <w:rFonts w:ascii="Georgia" w:hAnsi="Georgia"/>
          <w:shd w:val="clear" w:color="auto" w:fill="FFFFFF"/>
        </w:rPr>
        <w:softHyphen/>
        <w:t>че</w:t>
      </w:r>
      <w:r w:rsidRPr="007F5D1E">
        <w:rPr>
          <w:rFonts w:ascii="Georgia" w:hAnsi="Georgia"/>
          <w:shd w:val="clear" w:color="auto" w:fill="FFFFFF"/>
        </w:rPr>
        <w:softHyphen/>
        <w:t>тав</w:t>
      </w:r>
      <w:r w:rsidRPr="007F5D1E">
        <w:rPr>
          <w:rFonts w:ascii="Georgia" w:hAnsi="Georgia"/>
          <w:shd w:val="clear" w:color="auto" w:fill="FFFFFF"/>
        </w:rPr>
        <w:softHyphen/>
        <w:t>шая во</w:t>
      </w:r>
      <w:r w:rsidRPr="007F5D1E">
        <w:rPr>
          <w:rFonts w:ascii="Georgia" w:hAnsi="Georgia"/>
          <w:shd w:val="clear" w:color="auto" w:fill="FFFFFF"/>
        </w:rPr>
        <w:softHyphen/>
        <w:t>ен</w:t>
      </w:r>
      <w:r w:rsidRPr="007F5D1E">
        <w:rPr>
          <w:rFonts w:ascii="Georgia" w:hAnsi="Georgia"/>
          <w:shd w:val="clear" w:color="auto" w:fill="FFFFFF"/>
        </w:rPr>
        <w:softHyphen/>
        <w:t>ную служ</w:t>
      </w:r>
      <w:r w:rsidRPr="007F5D1E">
        <w:rPr>
          <w:rFonts w:ascii="Georgia" w:hAnsi="Georgia"/>
          <w:shd w:val="clear" w:color="auto" w:fill="FFFFFF"/>
        </w:rPr>
        <w:softHyphen/>
        <w:t>бу с за</w:t>
      </w:r>
      <w:r w:rsidRPr="007F5D1E">
        <w:rPr>
          <w:rFonts w:ascii="Georgia" w:hAnsi="Georgia"/>
          <w:shd w:val="clear" w:color="auto" w:fill="FFFFFF"/>
        </w:rPr>
        <w:softHyphen/>
        <w:t>ня</w:t>
      </w:r>
      <w:r w:rsidRPr="007F5D1E">
        <w:rPr>
          <w:rFonts w:ascii="Georgia" w:hAnsi="Georgia"/>
          <w:shd w:val="clear" w:color="auto" w:fill="FFFFFF"/>
        </w:rPr>
        <w:softHyphen/>
        <w:t>ти</w:t>
      </w:r>
      <w:r w:rsidRPr="007F5D1E">
        <w:rPr>
          <w:rFonts w:ascii="Georgia" w:hAnsi="Georgia"/>
          <w:shd w:val="clear" w:color="auto" w:fill="FFFFFF"/>
        </w:rPr>
        <w:softHyphen/>
        <w:t>ем про</w:t>
      </w:r>
      <w:r w:rsidRPr="007F5D1E">
        <w:rPr>
          <w:rFonts w:ascii="Georgia" w:hAnsi="Georgia"/>
          <w:shd w:val="clear" w:color="auto" w:fill="FFFFFF"/>
        </w:rPr>
        <w:softHyphen/>
        <w:t>из</w:t>
      </w:r>
      <w:r w:rsidRPr="007F5D1E">
        <w:rPr>
          <w:rFonts w:ascii="Georgia" w:hAnsi="Georgia"/>
          <w:shd w:val="clear" w:color="auto" w:fill="FFFFFF"/>
        </w:rPr>
        <w:softHyphen/>
        <w:t>во</w:t>
      </w:r>
      <w:r w:rsidRPr="007F5D1E">
        <w:rPr>
          <w:rFonts w:ascii="Georgia" w:hAnsi="Georgia"/>
          <w:shd w:val="clear" w:color="auto" w:fill="FFFFFF"/>
        </w:rPr>
        <w:softHyphen/>
        <w:t>ди</w:t>
      </w:r>
      <w:r w:rsidRPr="007F5D1E">
        <w:rPr>
          <w:rFonts w:ascii="Georgia" w:hAnsi="Georgia"/>
          <w:shd w:val="clear" w:color="auto" w:fill="FFFFFF"/>
        </w:rPr>
        <w:softHyphen/>
        <w:t>тель</w:t>
      </w:r>
      <w:r w:rsidRPr="007F5D1E">
        <w:rPr>
          <w:rFonts w:ascii="Georgia" w:hAnsi="Georgia"/>
          <w:shd w:val="clear" w:color="auto" w:fill="FFFFFF"/>
        </w:rPr>
        <w:softHyphen/>
        <w:t>ным трудом, пре</w:t>
      </w:r>
      <w:r w:rsidRPr="007F5D1E">
        <w:rPr>
          <w:rFonts w:ascii="Georgia" w:hAnsi="Georgia"/>
          <w:shd w:val="clear" w:color="auto" w:fill="FFFFFF"/>
        </w:rPr>
        <w:softHyphen/>
        <w:t>жде всего сельскохозяйственным. При Алек</w:t>
      </w:r>
      <w:r w:rsidRPr="007F5D1E">
        <w:rPr>
          <w:rFonts w:ascii="Georgia" w:hAnsi="Georgia"/>
          <w:shd w:val="clear" w:color="auto" w:fill="FFFFFF"/>
        </w:rPr>
        <w:softHyphen/>
        <w:t>сан</w:t>
      </w:r>
      <w:r w:rsidRPr="007F5D1E">
        <w:rPr>
          <w:rFonts w:ascii="Georgia" w:hAnsi="Georgia"/>
          <w:shd w:val="clear" w:color="auto" w:fill="FFFFFF"/>
        </w:rPr>
        <w:softHyphen/>
        <w:t>дре II военные по</w:t>
      </w:r>
      <w:r w:rsidRPr="007F5D1E">
        <w:rPr>
          <w:rFonts w:ascii="Georgia" w:hAnsi="Georgia"/>
          <w:shd w:val="clear" w:color="auto" w:fill="FFFFFF"/>
        </w:rPr>
        <w:softHyphen/>
        <w:t>се</w:t>
      </w:r>
      <w:r w:rsidRPr="007F5D1E">
        <w:rPr>
          <w:rFonts w:ascii="Georgia" w:hAnsi="Georgia"/>
          <w:shd w:val="clear" w:color="auto" w:fill="FFFFFF"/>
        </w:rPr>
        <w:softHyphen/>
        <w:t>ле</w:t>
      </w:r>
      <w:r w:rsidRPr="007F5D1E">
        <w:rPr>
          <w:rFonts w:ascii="Georgia" w:hAnsi="Georgia"/>
          <w:shd w:val="clear" w:color="auto" w:fill="FFFFFF"/>
        </w:rPr>
        <w:softHyphen/>
        <w:t>ния были отменены, опыт их со</w:t>
      </w:r>
      <w:r w:rsidRPr="007F5D1E">
        <w:rPr>
          <w:rFonts w:ascii="Georgia" w:hAnsi="Georgia"/>
          <w:shd w:val="clear" w:color="auto" w:fill="FFFFFF"/>
        </w:rPr>
        <w:softHyphen/>
        <w:t>зда</w:t>
      </w:r>
      <w:r w:rsidRPr="007F5D1E">
        <w:rPr>
          <w:rFonts w:ascii="Georgia" w:hAnsi="Georgia"/>
          <w:shd w:val="clear" w:color="auto" w:fill="FFFFFF"/>
        </w:rPr>
        <w:softHyphen/>
        <w:t>ния был признан неудачным.</w:t>
      </w:r>
      <w:r w:rsidRPr="007F5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D1E" w:rsidRDefault="007F5D1E" w:rsidP="003A6A35">
      <w:pPr>
        <w:spacing w:after="0"/>
        <w:jc w:val="both"/>
        <w:rPr>
          <w:rStyle w:val="aa"/>
          <w:b w:val="0"/>
          <w:iCs/>
          <w:bdr w:val="none" w:sz="0" w:space="0" w:color="auto" w:frame="1"/>
          <w:shd w:val="clear" w:color="auto" w:fill="FFFFFF"/>
        </w:rPr>
      </w:pPr>
      <w:r>
        <w:rPr>
          <w:rStyle w:val="aa"/>
          <w:b w:val="0"/>
          <w:iCs/>
          <w:bdr w:val="none" w:sz="0" w:space="0" w:color="auto" w:frame="1"/>
          <w:shd w:val="clear" w:color="auto" w:fill="FFFFFF"/>
        </w:rPr>
        <w:t xml:space="preserve">1) </w:t>
      </w:r>
      <w:r w:rsidRPr="007F5D1E">
        <w:rPr>
          <w:rStyle w:val="aa"/>
          <w:rFonts w:ascii="inherit" w:hAnsi="inherit"/>
          <w:b w:val="0"/>
          <w:iCs/>
          <w:bdr w:val="none" w:sz="0" w:space="0" w:color="auto" w:frame="1"/>
          <w:shd w:val="clear" w:color="auto" w:fill="FFFFFF"/>
        </w:rPr>
        <w:t>Укажите две цели со</w:t>
      </w:r>
      <w:r w:rsidRPr="007F5D1E">
        <w:rPr>
          <w:rStyle w:val="aa"/>
          <w:rFonts w:ascii="inherit" w:hAnsi="inherit"/>
          <w:b w:val="0"/>
          <w:iCs/>
          <w:bdr w:val="none" w:sz="0" w:space="0" w:color="auto" w:frame="1"/>
          <w:shd w:val="clear" w:color="auto" w:fill="FFFFFF"/>
        </w:rPr>
        <w:softHyphen/>
        <w:t>зда</w:t>
      </w:r>
      <w:r w:rsidRPr="007F5D1E">
        <w:rPr>
          <w:rStyle w:val="aa"/>
          <w:rFonts w:ascii="inherit" w:hAnsi="inherit"/>
          <w:b w:val="0"/>
          <w:iCs/>
          <w:bdr w:val="none" w:sz="0" w:space="0" w:color="auto" w:frame="1"/>
          <w:shd w:val="clear" w:color="auto" w:fill="FFFFFF"/>
        </w:rPr>
        <w:softHyphen/>
        <w:t>ния во</w:t>
      </w:r>
      <w:r w:rsidRPr="007F5D1E">
        <w:rPr>
          <w:rStyle w:val="aa"/>
          <w:rFonts w:ascii="inherit" w:hAnsi="inherit"/>
          <w:b w:val="0"/>
          <w:iCs/>
          <w:bdr w:val="none" w:sz="0" w:space="0" w:color="auto" w:frame="1"/>
          <w:shd w:val="clear" w:color="auto" w:fill="FFFFFF"/>
        </w:rPr>
        <w:softHyphen/>
        <w:t>ен</w:t>
      </w:r>
      <w:r w:rsidRPr="007F5D1E">
        <w:rPr>
          <w:rStyle w:val="aa"/>
          <w:rFonts w:ascii="inherit" w:hAnsi="inherit"/>
          <w:b w:val="0"/>
          <w:iCs/>
          <w:bdr w:val="none" w:sz="0" w:space="0" w:color="auto" w:frame="1"/>
          <w:shd w:val="clear" w:color="auto" w:fill="FFFFFF"/>
        </w:rPr>
        <w:softHyphen/>
        <w:t xml:space="preserve">ных поселений. </w:t>
      </w:r>
    </w:p>
    <w:p w:rsidR="007F5D1E" w:rsidRPr="007F5D1E" w:rsidRDefault="007F5D1E" w:rsidP="003A6A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a"/>
          <w:b w:val="0"/>
          <w:iCs/>
          <w:bdr w:val="none" w:sz="0" w:space="0" w:color="auto" w:frame="1"/>
          <w:shd w:val="clear" w:color="auto" w:fill="FFFFFF"/>
        </w:rPr>
        <w:t xml:space="preserve">2) </w:t>
      </w:r>
      <w:r w:rsidRPr="007F5D1E">
        <w:rPr>
          <w:rStyle w:val="aa"/>
          <w:rFonts w:ascii="inherit" w:hAnsi="inherit"/>
          <w:b w:val="0"/>
          <w:iCs/>
          <w:bdr w:val="none" w:sz="0" w:space="0" w:color="auto" w:frame="1"/>
          <w:shd w:val="clear" w:color="auto" w:fill="FFFFFF"/>
        </w:rPr>
        <w:t>На</w:t>
      </w:r>
      <w:r w:rsidRPr="007F5D1E">
        <w:rPr>
          <w:rStyle w:val="aa"/>
          <w:rFonts w:ascii="inherit" w:hAnsi="inherit"/>
          <w:b w:val="0"/>
          <w:iCs/>
          <w:bdr w:val="none" w:sz="0" w:space="0" w:color="auto" w:frame="1"/>
          <w:shd w:val="clear" w:color="auto" w:fill="FFFFFF"/>
        </w:rPr>
        <w:softHyphen/>
        <w:t>зо</w:t>
      </w:r>
      <w:r w:rsidRPr="007F5D1E">
        <w:rPr>
          <w:rStyle w:val="aa"/>
          <w:rFonts w:ascii="inherit" w:hAnsi="inherit"/>
          <w:b w:val="0"/>
          <w:iCs/>
          <w:bdr w:val="none" w:sz="0" w:space="0" w:color="auto" w:frame="1"/>
          <w:shd w:val="clear" w:color="auto" w:fill="FFFFFF"/>
        </w:rPr>
        <w:softHyphen/>
        <w:t>ви</w:t>
      </w:r>
      <w:r w:rsidRPr="007F5D1E">
        <w:rPr>
          <w:rStyle w:val="aa"/>
          <w:rFonts w:ascii="inherit" w:hAnsi="inherit"/>
          <w:b w:val="0"/>
          <w:iCs/>
          <w:bdr w:val="none" w:sz="0" w:space="0" w:color="auto" w:frame="1"/>
          <w:shd w:val="clear" w:color="auto" w:fill="FFFFFF"/>
        </w:rPr>
        <w:softHyphen/>
        <w:t>те одну при</w:t>
      </w:r>
      <w:r w:rsidRPr="007F5D1E">
        <w:rPr>
          <w:rStyle w:val="aa"/>
          <w:rFonts w:ascii="inherit" w:hAnsi="inherit"/>
          <w:b w:val="0"/>
          <w:iCs/>
          <w:bdr w:val="none" w:sz="0" w:space="0" w:color="auto" w:frame="1"/>
          <w:shd w:val="clear" w:color="auto" w:fill="FFFFFF"/>
        </w:rPr>
        <w:softHyphen/>
        <w:t>чи</w:t>
      </w:r>
      <w:r w:rsidRPr="007F5D1E">
        <w:rPr>
          <w:rStyle w:val="aa"/>
          <w:rFonts w:ascii="inherit" w:hAnsi="inherit"/>
          <w:b w:val="0"/>
          <w:iCs/>
          <w:bdr w:val="none" w:sz="0" w:space="0" w:color="auto" w:frame="1"/>
          <w:shd w:val="clear" w:color="auto" w:fill="FFFFFF"/>
        </w:rPr>
        <w:softHyphen/>
        <w:t>ну не</w:t>
      </w:r>
      <w:r w:rsidRPr="007F5D1E">
        <w:rPr>
          <w:rStyle w:val="aa"/>
          <w:rFonts w:ascii="inherit" w:hAnsi="inherit"/>
          <w:b w:val="0"/>
          <w:iCs/>
          <w:bdr w:val="none" w:sz="0" w:space="0" w:color="auto" w:frame="1"/>
          <w:shd w:val="clear" w:color="auto" w:fill="FFFFFF"/>
        </w:rPr>
        <w:softHyphen/>
        <w:t>уда</w:t>
      </w:r>
      <w:r w:rsidRPr="007F5D1E">
        <w:rPr>
          <w:rStyle w:val="aa"/>
          <w:rFonts w:ascii="inherit" w:hAnsi="inherit"/>
          <w:b w:val="0"/>
          <w:iCs/>
          <w:bdr w:val="none" w:sz="0" w:space="0" w:color="auto" w:frame="1"/>
          <w:shd w:val="clear" w:color="auto" w:fill="FFFFFF"/>
        </w:rPr>
        <w:softHyphen/>
        <w:t>чи ре</w:t>
      </w:r>
      <w:r w:rsidRPr="007F5D1E">
        <w:rPr>
          <w:rStyle w:val="aa"/>
          <w:rFonts w:ascii="inherit" w:hAnsi="inherit"/>
          <w:b w:val="0"/>
          <w:iCs/>
          <w:bdr w:val="none" w:sz="0" w:space="0" w:color="auto" w:frame="1"/>
          <w:shd w:val="clear" w:color="auto" w:fill="FFFFFF"/>
        </w:rPr>
        <w:softHyphen/>
        <w:t>а</w:t>
      </w:r>
      <w:r w:rsidRPr="007F5D1E">
        <w:rPr>
          <w:rStyle w:val="aa"/>
          <w:rFonts w:ascii="inherit" w:hAnsi="inherit"/>
          <w:b w:val="0"/>
          <w:iCs/>
          <w:bdr w:val="none" w:sz="0" w:space="0" w:color="auto" w:frame="1"/>
          <w:shd w:val="clear" w:color="auto" w:fill="FFFFFF"/>
        </w:rPr>
        <w:softHyphen/>
        <w:t>ли</w:t>
      </w:r>
      <w:r w:rsidRPr="007F5D1E">
        <w:rPr>
          <w:rStyle w:val="aa"/>
          <w:rFonts w:ascii="inherit" w:hAnsi="inherit"/>
          <w:b w:val="0"/>
          <w:iCs/>
          <w:bdr w:val="none" w:sz="0" w:space="0" w:color="auto" w:frame="1"/>
          <w:shd w:val="clear" w:color="auto" w:fill="FFFFFF"/>
        </w:rPr>
        <w:softHyphen/>
        <w:t>за</w:t>
      </w:r>
      <w:r w:rsidRPr="007F5D1E">
        <w:rPr>
          <w:rStyle w:val="aa"/>
          <w:rFonts w:ascii="inherit" w:hAnsi="inherit"/>
          <w:b w:val="0"/>
          <w:iCs/>
          <w:bdr w:val="none" w:sz="0" w:space="0" w:color="auto" w:frame="1"/>
          <w:shd w:val="clear" w:color="auto" w:fill="FFFFFF"/>
        </w:rPr>
        <w:softHyphen/>
        <w:t>ции идеи их создания.</w:t>
      </w:r>
    </w:p>
    <w:p w:rsidR="00C566B7" w:rsidRDefault="00C566B7" w:rsidP="00B91FB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94B08" w:rsidRPr="00564F1B" w:rsidRDefault="003A6A35" w:rsidP="00B91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1B">
        <w:rPr>
          <w:rFonts w:ascii="Times New Roman" w:hAnsi="Times New Roman" w:cs="Times New Roman"/>
          <w:b/>
          <w:sz w:val="24"/>
          <w:szCs w:val="24"/>
        </w:rPr>
        <w:t>19</w:t>
      </w:r>
      <w:r w:rsidR="00B91FB6" w:rsidRPr="00564F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1FB6" w:rsidRPr="00564F1B">
        <w:rPr>
          <w:rFonts w:ascii="Times New Roman" w:hAnsi="Times New Roman" w:cs="Times New Roman"/>
          <w:sz w:val="24"/>
          <w:szCs w:val="24"/>
        </w:rPr>
        <w:t xml:space="preserve">По историческим вопросам высказываются различные, часто противоречивые точки зрения. Ниже приведена одна из противоречивых точек зрения. </w:t>
      </w:r>
    </w:p>
    <w:p w:rsidR="00564F1B" w:rsidRPr="00564F1B" w:rsidRDefault="00564F1B" w:rsidP="00B91FB6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564F1B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«Намерения и действия декабристов соответствовали интересам российского общества».</w:t>
      </w:r>
    </w:p>
    <w:p w:rsidR="00894B08" w:rsidRPr="00564F1B" w:rsidRDefault="00B91FB6" w:rsidP="00B91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1B">
        <w:rPr>
          <w:rFonts w:ascii="Times New Roman" w:hAnsi="Times New Roman" w:cs="Times New Roman"/>
          <w:sz w:val="24"/>
          <w:szCs w:val="24"/>
        </w:rPr>
        <w:t xml:space="preserve">Используя исторические знания, приведите два аргумента, которыми можно подтвердить данную точку зрения, и два аргумента, которыми можно опровергнуть её. При изложении аргументов обязательно используйте исторические факты. Ответ запишите в следующем виде. </w:t>
      </w:r>
    </w:p>
    <w:p w:rsidR="00894B08" w:rsidRPr="00564F1B" w:rsidRDefault="00B91FB6" w:rsidP="00B91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1B">
        <w:rPr>
          <w:rFonts w:ascii="Times New Roman" w:hAnsi="Times New Roman" w:cs="Times New Roman"/>
          <w:sz w:val="24"/>
          <w:szCs w:val="24"/>
        </w:rPr>
        <w:t xml:space="preserve">Аргументы в подтверждение: 1) … 2) … </w:t>
      </w:r>
    </w:p>
    <w:p w:rsidR="00B91FB6" w:rsidRPr="00564F1B" w:rsidRDefault="00B91FB6" w:rsidP="00B91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F1B">
        <w:rPr>
          <w:rFonts w:ascii="Times New Roman" w:hAnsi="Times New Roman" w:cs="Times New Roman"/>
          <w:sz w:val="24"/>
          <w:szCs w:val="24"/>
        </w:rPr>
        <w:t>Аргументы в опровержение: 1) … 2) …</w:t>
      </w:r>
    </w:p>
    <w:p w:rsidR="00E52947" w:rsidRPr="00522F83" w:rsidRDefault="00E52947" w:rsidP="00FF16D0">
      <w:pPr>
        <w:pStyle w:val="a5"/>
        <w:shd w:val="clear" w:color="auto" w:fill="FFFFFF"/>
        <w:spacing w:before="0" w:beforeAutospacing="0" w:after="0" w:afterAutospacing="0"/>
      </w:pPr>
    </w:p>
    <w:p w:rsidR="00184270" w:rsidRDefault="00184270" w:rsidP="00B052F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DE0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3DF" w:rsidRPr="002C43DF" w:rsidRDefault="002C43DF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007DC4">
        <w:rPr>
          <w:rFonts w:ascii="Times New Roman" w:hAnsi="Times New Roman" w:cs="Times New Roman"/>
          <w:b/>
          <w:sz w:val="24"/>
          <w:szCs w:val="24"/>
        </w:rPr>
        <w:t>Работа для проведения промежуточной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8B0">
        <w:rPr>
          <w:rFonts w:ascii="Times New Roman" w:hAnsi="Times New Roman" w:cs="Times New Roman"/>
          <w:b/>
          <w:spacing w:val="-15"/>
          <w:sz w:val="24"/>
          <w:szCs w:val="24"/>
        </w:rPr>
        <w:t>по истории в 9</w:t>
      </w:r>
      <w:r w:rsidRPr="00B753B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классе</w:t>
      </w:r>
    </w:p>
    <w:p w:rsidR="00400145" w:rsidRPr="001147A2" w:rsidRDefault="00400145" w:rsidP="003B7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13B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400145" w:rsidRPr="00B91FB6" w:rsidRDefault="00400145" w:rsidP="003B786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</w:pPr>
      <w:r w:rsidRPr="00B91FB6"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  <w:t>Часть 1</w:t>
      </w:r>
    </w:p>
    <w:p w:rsidR="00400145" w:rsidRPr="00894B08" w:rsidRDefault="00400145" w:rsidP="003B7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6D3">
        <w:rPr>
          <w:rFonts w:ascii="Times New Roman" w:hAnsi="Times New Roman" w:cs="Times New Roman"/>
          <w:b/>
          <w:sz w:val="24"/>
          <w:szCs w:val="24"/>
        </w:rPr>
        <w:t xml:space="preserve">1. Расположите в хронологической последовательности исторические события. </w:t>
      </w:r>
      <w:r w:rsidRPr="00894B08">
        <w:rPr>
          <w:rFonts w:ascii="Times New Roman" w:hAnsi="Times New Roman" w:cs="Times New Roman"/>
          <w:sz w:val="24"/>
          <w:szCs w:val="24"/>
        </w:rPr>
        <w:t xml:space="preserve">Запишите цифры, которыми обозначены исторические события, в правильной последовательности. </w:t>
      </w:r>
    </w:p>
    <w:p w:rsidR="00281354" w:rsidRPr="00531889" w:rsidRDefault="00281354" w:rsidP="00281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кодификация законов;</w:t>
      </w:r>
      <w:r w:rsidRPr="00531889">
        <w:rPr>
          <w:rFonts w:ascii="Times New Roman" w:hAnsi="Times New Roman" w:cs="Times New Roman"/>
          <w:sz w:val="24"/>
          <w:szCs w:val="24"/>
        </w:rPr>
        <w:t xml:space="preserve"> 2) восстание декабристов 3) начало Крымской войны; 4) реформа государственной деревни.  </w:t>
      </w:r>
    </w:p>
    <w:p w:rsidR="001D17AF" w:rsidRDefault="001D17AF" w:rsidP="003B7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145" w:rsidRPr="00BA16D3" w:rsidRDefault="00400145" w:rsidP="003B7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6D3">
        <w:rPr>
          <w:rFonts w:ascii="Times New Roman" w:hAnsi="Times New Roman" w:cs="Times New Roman"/>
          <w:b/>
          <w:sz w:val="24"/>
          <w:szCs w:val="24"/>
        </w:rPr>
        <w:t xml:space="preserve">2. Установите соответствие между событиями и годами: </w:t>
      </w:r>
      <w:r w:rsidRPr="00894B08">
        <w:rPr>
          <w:rFonts w:ascii="Times New Roman" w:hAnsi="Times New Roman" w:cs="Times New Roman"/>
          <w:sz w:val="24"/>
          <w:szCs w:val="24"/>
        </w:rPr>
        <w:t>к каждой позиции первого столбца подберите соответствующую позицию из второго столбца</w:t>
      </w:r>
      <w:r w:rsidRPr="00BA16D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00145" w:rsidRDefault="00400145" w:rsidP="003B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6D3">
        <w:rPr>
          <w:rFonts w:ascii="Times New Roman" w:hAnsi="Times New Roman" w:cs="Times New Roman"/>
          <w:sz w:val="24"/>
          <w:szCs w:val="24"/>
        </w:rPr>
        <w:t xml:space="preserve">СОБЫТИЯ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BA16D3">
        <w:rPr>
          <w:rFonts w:ascii="Times New Roman" w:hAnsi="Times New Roman" w:cs="Times New Roman"/>
          <w:sz w:val="24"/>
          <w:szCs w:val="24"/>
        </w:rPr>
        <w:t xml:space="preserve">ГОДЫ </w:t>
      </w:r>
    </w:p>
    <w:p w:rsidR="00281354" w:rsidRPr="002813C5" w:rsidRDefault="00281354" w:rsidP="00281354">
      <w:pPr>
        <w:pStyle w:val="11"/>
        <w:numPr>
          <w:ilvl w:val="0"/>
          <w:numId w:val="10"/>
        </w:numPr>
        <w:shd w:val="clear" w:color="auto" w:fill="auto"/>
        <w:spacing w:before="0"/>
        <w:ind w:right="20"/>
        <w:rPr>
          <w:rStyle w:val="TimesNewRoman115pt"/>
          <w:rFonts w:eastAsia="Century Schoolbook"/>
          <w:sz w:val="22"/>
          <w:szCs w:val="22"/>
        </w:rPr>
      </w:pPr>
      <w:r w:rsidRPr="002813C5">
        <w:rPr>
          <w:rStyle w:val="TimesNewRoman115pt"/>
          <w:rFonts w:eastAsia="Century Schoolbook"/>
          <w:sz w:val="22"/>
          <w:szCs w:val="22"/>
        </w:rPr>
        <w:t>Битва</w:t>
      </w:r>
      <w:r>
        <w:rPr>
          <w:rStyle w:val="TimesNewRoman115pt"/>
          <w:rFonts w:eastAsia="Century Schoolbook"/>
          <w:sz w:val="22"/>
          <w:szCs w:val="22"/>
        </w:rPr>
        <w:t xml:space="preserve"> у мыса Трафальгар</w:t>
      </w:r>
      <w:r w:rsidR="00864DB8">
        <w:rPr>
          <w:rStyle w:val="TimesNewRoman115pt"/>
          <w:rFonts w:eastAsia="Century Schoolbook"/>
          <w:sz w:val="22"/>
          <w:szCs w:val="22"/>
        </w:rPr>
        <w:t xml:space="preserve">;                                                                         а) </w:t>
      </w:r>
      <w:r w:rsidRPr="002813C5">
        <w:rPr>
          <w:rStyle w:val="TimesNewRoman115pt"/>
          <w:rFonts w:eastAsia="Century Schoolbook"/>
          <w:sz w:val="22"/>
          <w:szCs w:val="22"/>
        </w:rPr>
        <w:t>1812 г.</w:t>
      </w:r>
    </w:p>
    <w:p w:rsidR="00281354" w:rsidRPr="002813C5" w:rsidRDefault="00281354" w:rsidP="00281354">
      <w:pPr>
        <w:pStyle w:val="11"/>
        <w:numPr>
          <w:ilvl w:val="0"/>
          <w:numId w:val="10"/>
        </w:numPr>
        <w:shd w:val="clear" w:color="auto" w:fill="auto"/>
        <w:spacing w:before="0"/>
        <w:ind w:right="20"/>
        <w:rPr>
          <w:rStyle w:val="TimesNewRoman115pt"/>
          <w:rFonts w:eastAsia="Century Schoolbook"/>
          <w:sz w:val="22"/>
          <w:szCs w:val="22"/>
        </w:rPr>
      </w:pPr>
      <w:r w:rsidRPr="002813C5">
        <w:rPr>
          <w:rStyle w:val="TimesNewRoman115pt"/>
          <w:rFonts w:eastAsia="Century Schoolbook"/>
          <w:sz w:val="22"/>
          <w:szCs w:val="22"/>
        </w:rPr>
        <w:t xml:space="preserve">Битва под </w:t>
      </w:r>
      <w:proofErr w:type="spellStart"/>
      <w:r w:rsidRPr="002813C5">
        <w:rPr>
          <w:rStyle w:val="TimesNewRoman115pt"/>
          <w:rFonts w:eastAsia="Century Schoolbook"/>
          <w:sz w:val="22"/>
          <w:szCs w:val="22"/>
        </w:rPr>
        <w:t>Ауэрштедтом</w:t>
      </w:r>
      <w:proofErr w:type="spellEnd"/>
      <w:r w:rsidRPr="002813C5">
        <w:rPr>
          <w:rStyle w:val="TimesNewRoman115pt"/>
          <w:rFonts w:eastAsia="Century Schoolbook"/>
          <w:sz w:val="22"/>
          <w:szCs w:val="22"/>
        </w:rPr>
        <w:t xml:space="preserve">;    </w:t>
      </w:r>
      <w:r w:rsidR="00864DB8">
        <w:rPr>
          <w:rStyle w:val="TimesNewRoman115pt"/>
          <w:rFonts w:eastAsia="Century Schoolbook"/>
          <w:sz w:val="22"/>
          <w:szCs w:val="22"/>
        </w:rPr>
        <w:t xml:space="preserve">                                                                       б) </w:t>
      </w:r>
      <w:r w:rsidRPr="002813C5">
        <w:rPr>
          <w:rStyle w:val="TimesNewRoman115pt"/>
          <w:rFonts w:eastAsia="Century Schoolbook"/>
          <w:sz w:val="22"/>
          <w:szCs w:val="22"/>
        </w:rPr>
        <w:t>1815 г.</w:t>
      </w:r>
    </w:p>
    <w:p w:rsidR="00281354" w:rsidRPr="002813C5" w:rsidRDefault="00281354" w:rsidP="00281354">
      <w:pPr>
        <w:pStyle w:val="11"/>
        <w:numPr>
          <w:ilvl w:val="0"/>
          <w:numId w:val="10"/>
        </w:numPr>
        <w:shd w:val="clear" w:color="auto" w:fill="auto"/>
        <w:spacing w:before="0"/>
        <w:ind w:right="20"/>
        <w:rPr>
          <w:rStyle w:val="TimesNewRoman115pt"/>
          <w:rFonts w:eastAsia="Century Schoolbook"/>
          <w:sz w:val="22"/>
          <w:szCs w:val="22"/>
        </w:rPr>
      </w:pPr>
      <w:r w:rsidRPr="002813C5">
        <w:rPr>
          <w:rStyle w:val="TimesNewRoman115pt"/>
          <w:rFonts w:eastAsia="Century Schoolbook"/>
          <w:sz w:val="22"/>
          <w:szCs w:val="22"/>
        </w:rPr>
        <w:t xml:space="preserve">Битва под Лейпцигом;   </w:t>
      </w:r>
      <w:r w:rsidR="00864DB8">
        <w:rPr>
          <w:rStyle w:val="TimesNewRoman115pt"/>
          <w:rFonts w:eastAsia="Century Schoolbook"/>
          <w:sz w:val="22"/>
          <w:szCs w:val="22"/>
        </w:rPr>
        <w:t xml:space="preserve">                                                                             в) </w:t>
      </w:r>
      <w:r w:rsidRPr="002813C5">
        <w:rPr>
          <w:rStyle w:val="TimesNewRoman115pt"/>
          <w:rFonts w:eastAsia="Century Schoolbook"/>
          <w:sz w:val="22"/>
          <w:szCs w:val="22"/>
        </w:rPr>
        <w:t>1806 г.</w:t>
      </w:r>
    </w:p>
    <w:p w:rsidR="00281354" w:rsidRPr="002813C5" w:rsidRDefault="00281354" w:rsidP="00281354">
      <w:pPr>
        <w:pStyle w:val="11"/>
        <w:numPr>
          <w:ilvl w:val="0"/>
          <w:numId w:val="10"/>
        </w:numPr>
        <w:shd w:val="clear" w:color="auto" w:fill="auto"/>
        <w:spacing w:before="0"/>
        <w:ind w:right="20"/>
        <w:rPr>
          <w:rStyle w:val="TimesNewRoman115pt"/>
          <w:rFonts w:eastAsia="Century Schoolbook"/>
          <w:sz w:val="22"/>
          <w:szCs w:val="22"/>
        </w:rPr>
      </w:pPr>
      <w:r w:rsidRPr="002813C5">
        <w:rPr>
          <w:rStyle w:val="TimesNewRoman115pt"/>
          <w:rFonts w:eastAsia="Century Schoolbook"/>
          <w:sz w:val="22"/>
          <w:szCs w:val="22"/>
        </w:rPr>
        <w:t xml:space="preserve">Сражение при Бородино;                     </w:t>
      </w:r>
      <w:r w:rsidR="00864DB8">
        <w:rPr>
          <w:rStyle w:val="TimesNewRoman115pt"/>
          <w:rFonts w:eastAsia="Century Schoolbook"/>
          <w:sz w:val="22"/>
          <w:szCs w:val="22"/>
        </w:rPr>
        <w:t xml:space="preserve">                                                      г) </w:t>
      </w:r>
      <w:r w:rsidRPr="002813C5">
        <w:rPr>
          <w:rStyle w:val="TimesNewRoman115pt"/>
          <w:rFonts w:eastAsia="Century Schoolbook"/>
          <w:sz w:val="22"/>
          <w:szCs w:val="22"/>
        </w:rPr>
        <w:t xml:space="preserve">1805 г. </w:t>
      </w:r>
    </w:p>
    <w:p w:rsidR="00281354" w:rsidRPr="002813C5" w:rsidRDefault="00281354" w:rsidP="00281354">
      <w:pPr>
        <w:pStyle w:val="11"/>
        <w:numPr>
          <w:ilvl w:val="0"/>
          <w:numId w:val="10"/>
        </w:numPr>
        <w:shd w:val="clear" w:color="auto" w:fill="auto"/>
        <w:spacing w:before="0"/>
        <w:ind w:right="20"/>
        <w:rPr>
          <w:rStyle w:val="TimesNewRoman115pt"/>
          <w:rFonts w:eastAsia="Century Schoolbook"/>
          <w:sz w:val="22"/>
          <w:szCs w:val="22"/>
        </w:rPr>
      </w:pPr>
      <w:r w:rsidRPr="002813C5">
        <w:rPr>
          <w:rStyle w:val="TimesNewRoman115pt"/>
          <w:rFonts w:eastAsia="Century Schoolbook"/>
          <w:sz w:val="22"/>
          <w:szCs w:val="22"/>
        </w:rPr>
        <w:t xml:space="preserve">Сто дней Наполеона;     </w:t>
      </w:r>
      <w:r w:rsidR="00864DB8">
        <w:rPr>
          <w:rStyle w:val="TimesNewRoman115pt"/>
          <w:rFonts w:eastAsia="Century Schoolbook"/>
          <w:sz w:val="22"/>
          <w:szCs w:val="22"/>
        </w:rPr>
        <w:t xml:space="preserve">                                                                             </w:t>
      </w:r>
      <w:proofErr w:type="spellStart"/>
      <w:r w:rsidR="00864DB8">
        <w:rPr>
          <w:rStyle w:val="TimesNewRoman115pt"/>
          <w:rFonts w:eastAsia="Century Schoolbook"/>
          <w:sz w:val="22"/>
          <w:szCs w:val="22"/>
        </w:rPr>
        <w:t>д</w:t>
      </w:r>
      <w:proofErr w:type="spellEnd"/>
      <w:r w:rsidR="00864DB8">
        <w:rPr>
          <w:rStyle w:val="TimesNewRoman115pt"/>
          <w:rFonts w:eastAsia="Century Schoolbook"/>
          <w:sz w:val="22"/>
          <w:szCs w:val="22"/>
        </w:rPr>
        <w:t>)</w:t>
      </w:r>
      <w:r w:rsidRPr="002813C5">
        <w:rPr>
          <w:rStyle w:val="TimesNewRoman115pt"/>
          <w:rFonts w:eastAsia="Century Schoolbook"/>
          <w:sz w:val="22"/>
          <w:szCs w:val="22"/>
        </w:rPr>
        <w:t xml:space="preserve"> 1813 г.</w:t>
      </w:r>
    </w:p>
    <w:p w:rsidR="000460CC" w:rsidRDefault="000460CC" w:rsidP="001B4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270" w:rsidRDefault="00184270" w:rsidP="00184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0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Ниже приведён список терминов. Все они, за исключением </w:t>
      </w:r>
      <w:r w:rsidRPr="000460CC">
        <w:rPr>
          <w:rFonts w:ascii="Times New Roman" w:hAnsi="Times New Roman" w:cs="Times New Roman"/>
          <w:b/>
          <w:sz w:val="24"/>
          <w:szCs w:val="24"/>
          <w:u w:val="single"/>
        </w:rPr>
        <w:t>двух</w:t>
      </w:r>
      <w:r w:rsidRPr="000460CC">
        <w:rPr>
          <w:rFonts w:ascii="Times New Roman" w:hAnsi="Times New Roman" w:cs="Times New Roman"/>
          <w:b/>
          <w:sz w:val="24"/>
          <w:szCs w:val="24"/>
        </w:rPr>
        <w:t xml:space="preserve">, относятся к событиям (явлениям) истории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России периода правления Александра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84270" w:rsidRPr="000460CC" w:rsidRDefault="00184270" w:rsidP="00184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0C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военные поселения;   2) партизаны;   3) мировой суд   4) отрезки</w:t>
      </w:r>
      <w:r w:rsidRPr="000460C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0CC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«Союз спасения»; 6) мануфактура</w:t>
      </w:r>
      <w:r w:rsidRPr="000460CC">
        <w:rPr>
          <w:rFonts w:ascii="Times New Roman" w:hAnsi="Times New Roman" w:cs="Times New Roman"/>
          <w:sz w:val="24"/>
          <w:szCs w:val="24"/>
        </w:rPr>
        <w:t>.</w:t>
      </w:r>
      <w:r w:rsidRPr="000460CC">
        <w:t xml:space="preserve"> </w:t>
      </w:r>
      <w:r w:rsidRPr="000460CC">
        <w:rPr>
          <w:rFonts w:ascii="Times New Roman" w:hAnsi="Times New Roman" w:cs="Times New Roman"/>
          <w:b/>
          <w:sz w:val="24"/>
          <w:szCs w:val="24"/>
        </w:rPr>
        <w:t>Найдите и запишите</w:t>
      </w:r>
      <w:r w:rsidRPr="000460CC">
        <w:rPr>
          <w:rFonts w:ascii="Times New Roman" w:hAnsi="Times New Roman" w:cs="Times New Roman"/>
          <w:sz w:val="24"/>
          <w:szCs w:val="24"/>
        </w:rPr>
        <w:t xml:space="preserve"> </w:t>
      </w:r>
      <w:r w:rsidRPr="000460CC">
        <w:rPr>
          <w:rFonts w:ascii="Times New Roman" w:hAnsi="Times New Roman" w:cs="Times New Roman"/>
          <w:sz w:val="24"/>
          <w:szCs w:val="24"/>
          <w:u w:val="single"/>
        </w:rPr>
        <w:t>порядковые номера терминов</w:t>
      </w:r>
      <w:r w:rsidRPr="000460CC">
        <w:rPr>
          <w:rFonts w:ascii="Times New Roman" w:hAnsi="Times New Roman" w:cs="Times New Roman"/>
          <w:sz w:val="24"/>
          <w:szCs w:val="24"/>
        </w:rPr>
        <w:t>, относящихся к другому историческому периоду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2E8" w:rsidRDefault="007102E8" w:rsidP="00937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2E8" w:rsidRDefault="007102E8" w:rsidP="007102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411">
        <w:rPr>
          <w:rFonts w:ascii="Times New Roman" w:hAnsi="Times New Roman" w:cs="Times New Roman"/>
          <w:b/>
          <w:sz w:val="24"/>
          <w:szCs w:val="24"/>
        </w:rPr>
        <w:t>4. З</w:t>
      </w:r>
      <w:r>
        <w:rPr>
          <w:rFonts w:ascii="Times New Roman" w:hAnsi="Times New Roman" w:cs="Times New Roman"/>
          <w:b/>
          <w:sz w:val="24"/>
          <w:szCs w:val="24"/>
        </w:rPr>
        <w:t>апишите термин, о котором идет речь.</w:t>
      </w:r>
    </w:p>
    <w:p w:rsidR="007102E8" w:rsidRPr="003F1411" w:rsidRDefault="00184270" w:rsidP="00710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Неофициальный совещательный орган, круг личных друзей императора, работавший в начале правления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помогавший ему проводить реформы </w:t>
      </w:r>
      <w:r w:rsidR="007102E8">
        <w:rPr>
          <w:rFonts w:ascii="Times New Roman" w:hAnsi="Times New Roman" w:cs="Times New Roman"/>
          <w:sz w:val="24"/>
          <w:szCs w:val="24"/>
        </w:rPr>
        <w:t>– это 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102E8" w:rsidRDefault="007102E8" w:rsidP="00937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145" w:rsidRPr="00093A19" w:rsidRDefault="00400145" w:rsidP="00937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D9B">
        <w:rPr>
          <w:rFonts w:ascii="Times New Roman" w:hAnsi="Times New Roman" w:cs="Times New Roman"/>
          <w:b/>
          <w:sz w:val="24"/>
          <w:szCs w:val="24"/>
        </w:rPr>
        <w:t>5. Установите соответствие между процессами (явлениями, событиями) и фактами</w:t>
      </w:r>
      <w:r w:rsidRPr="00093A19">
        <w:rPr>
          <w:rFonts w:ascii="Times New Roman" w:hAnsi="Times New Roman" w:cs="Times New Roman"/>
          <w:sz w:val="24"/>
          <w:szCs w:val="24"/>
        </w:rPr>
        <w:t xml:space="preserve">, </w:t>
      </w:r>
      <w:r w:rsidRPr="007C1D9B">
        <w:rPr>
          <w:rFonts w:ascii="Times New Roman" w:hAnsi="Times New Roman" w:cs="Times New Roman"/>
          <w:b/>
          <w:sz w:val="24"/>
          <w:szCs w:val="24"/>
        </w:rPr>
        <w:t>относящимися к этим процессам (явлениям, событиям):</w:t>
      </w:r>
      <w:r w:rsidRPr="00093A19">
        <w:rPr>
          <w:rFonts w:ascii="Times New Roman" w:hAnsi="Times New Roman" w:cs="Times New Roman"/>
          <w:sz w:val="24"/>
          <w:szCs w:val="24"/>
        </w:rPr>
        <w:t xml:space="preserve"> к каждой позиции первого столбца подберите соответствующую позицию из второго столбца. </w:t>
      </w:r>
    </w:p>
    <w:p w:rsidR="00400145" w:rsidRPr="00093A19" w:rsidRDefault="00400145" w:rsidP="003B7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ПРОЦЕССЫ (ЯВЛЕНИЯ, </w:t>
      </w:r>
      <w:r w:rsidRPr="00093A19">
        <w:rPr>
          <w:rFonts w:ascii="Times New Roman" w:hAnsi="Times New Roman" w:cs="Times New Roman"/>
          <w:sz w:val="24"/>
          <w:szCs w:val="24"/>
        </w:rPr>
        <w:t xml:space="preserve">СОБЫТИЯ)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93A19">
        <w:rPr>
          <w:rFonts w:ascii="Times New Roman" w:hAnsi="Times New Roman" w:cs="Times New Roman"/>
          <w:sz w:val="24"/>
          <w:szCs w:val="24"/>
        </w:rPr>
        <w:t xml:space="preserve">ФАКТЫ </w:t>
      </w:r>
    </w:p>
    <w:p w:rsidR="00DB7A51" w:rsidRDefault="008D2EC8" w:rsidP="003B786F">
      <w:pPr>
        <w:pStyle w:val="leftmargin"/>
        <w:shd w:val="clear" w:color="auto" w:fill="FFFFFF"/>
        <w:spacing w:before="0" w:beforeAutospacing="0" w:after="0" w:afterAutospacing="0"/>
        <w:jc w:val="both"/>
      </w:pPr>
      <w:r>
        <w:t>А) Крымская война</w:t>
      </w:r>
      <w:r w:rsidR="00DB7A51">
        <w:t xml:space="preserve">                                           </w:t>
      </w:r>
      <w:r w:rsidR="00F15AA0">
        <w:t xml:space="preserve">            </w:t>
      </w:r>
      <w:r w:rsidR="00DB7A51">
        <w:t xml:space="preserve">1) присоединение Казани к России </w:t>
      </w:r>
    </w:p>
    <w:p w:rsidR="00DB7A51" w:rsidRDefault="00F15AA0" w:rsidP="003B786F">
      <w:pPr>
        <w:pStyle w:val="leftmargin"/>
        <w:shd w:val="clear" w:color="auto" w:fill="FFFFFF"/>
        <w:spacing w:before="0" w:beforeAutospacing="0" w:after="0" w:afterAutospacing="0"/>
        <w:jc w:val="both"/>
      </w:pPr>
      <w:r>
        <w:t>Б) политика, проводимая Николаем I</w:t>
      </w:r>
      <w:r w:rsidR="00DB7A51">
        <w:t xml:space="preserve">    </w:t>
      </w:r>
      <w:r>
        <w:t xml:space="preserve">                     2) восстание на Сенатской площади</w:t>
      </w:r>
      <w:r w:rsidR="00DB7A51">
        <w:t xml:space="preserve"> </w:t>
      </w:r>
    </w:p>
    <w:p w:rsidR="00DB7A51" w:rsidRDefault="00DB7A51" w:rsidP="003B786F">
      <w:pPr>
        <w:pStyle w:val="leftmargin"/>
        <w:shd w:val="clear" w:color="auto" w:fill="FFFFFF"/>
        <w:spacing w:before="0" w:beforeAutospacing="0" w:after="0" w:afterAutospacing="0"/>
        <w:jc w:val="both"/>
      </w:pPr>
      <w:r>
        <w:t xml:space="preserve">В) эпоха Великих реформ             </w:t>
      </w:r>
      <w:r w:rsidR="00F15AA0">
        <w:t xml:space="preserve">                               </w:t>
      </w:r>
      <w:r>
        <w:t xml:space="preserve">3) учреждение суда присяжных </w:t>
      </w:r>
    </w:p>
    <w:p w:rsidR="00DB7A51" w:rsidRDefault="00DB7A51" w:rsidP="003B786F">
      <w:pPr>
        <w:pStyle w:val="leftmargin"/>
        <w:shd w:val="clear" w:color="auto" w:fill="FFFFFF"/>
        <w:spacing w:before="0" w:beforeAutospacing="0" w:after="0" w:afterAutospacing="0"/>
        <w:jc w:val="both"/>
      </w:pPr>
      <w:r>
        <w:t>Г)</w:t>
      </w:r>
      <w:r w:rsidR="00F15AA0">
        <w:t xml:space="preserve"> </w:t>
      </w:r>
      <w:r w:rsidR="008D2EC8">
        <w:t xml:space="preserve">общественные движения </w:t>
      </w:r>
      <w:r w:rsidR="00F15AA0">
        <w:t xml:space="preserve">в России в </w:t>
      </w:r>
      <w:r w:rsidR="00F15AA0">
        <w:rPr>
          <w:lang w:val="en-US"/>
        </w:rPr>
        <w:t>XIX</w:t>
      </w:r>
      <w:r w:rsidR="00F15AA0">
        <w:t xml:space="preserve"> в.          </w:t>
      </w:r>
      <w:r>
        <w:t xml:space="preserve">4) присоединение Смоленска к России </w:t>
      </w:r>
    </w:p>
    <w:p w:rsidR="008D2EC8" w:rsidRDefault="00DB7A51" w:rsidP="003B786F">
      <w:pPr>
        <w:pStyle w:val="leftmargin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 </w:t>
      </w:r>
      <w:r w:rsidR="008D2EC8">
        <w:t xml:space="preserve">                               </w:t>
      </w:r>
      <w:r>
        <w:t xml:space="preserve">5) </w:t>
      </w:r>
      <w:r w:rsidR="008D2EC8">
        <w:t xml:space="preserve">установление нейтрального режима </w:t>
      </w:r>
    </w:p>
    <w:p w:rsidR="00DB7A51" w:rsidRDefault="008D2EC8" w:rsidP="003B786F">
      <w:pPr>
        <w:pStyle w:val="leftmargin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Черного моря</w:t>
      </w:r>
      <w:r w:rsidR="00DB7A51">
        <w:t xml:space="preserve"> </w:t>
      </w:r>
    </w:p>
    <w:p w:rsidR="00FC0910" w:rsidRDefault="00FC0910" w:rsidP="00FC0910">
      <w:pPr>
        <w:pStyle w:val="leftmargin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                                6) издание указа об </w:t>
      </w:r>
      <w:proofErr w:type="gramStart"/>
      <w:r>
        <w:t>обязанных</w:t>
      </w:r>
      <w:proofErr w:type="gramEnd"/>
      <w:r>
        <w:t xml:space="preserve"> </w:t>
      </w:r>
    </w:p>
    <w:p w:rsidR="00DB7A51" w:rsidRPr="00FC0910" w:rsidRDefault="00FC0910" w:rsidP="00FC0910">
      <w:pPr>
        <w:pStyle w:val="leftmargin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</w:t>
      </w:r>
      <w:proofErr w:type="gramStart"/>
      <w:r>
        <w:t>крестьянах</w:t>
      </w:r>
      <w:proofErr w:type="gramEnd"/>
    </w:p>
    <w:p w:rsidR="00311EB4" w:rsidRDefault="00311EB4" w:rsidP="003B786F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pacing w:val="-15"/>
        </w:rPr>
      </w:pPr>
    </w:p>
    <w:p w:rsidR="00E22B74" w:rsidRDefault="00400145" w:rsidP="00E22B74">
      <w:pPr>
        <w:pStyle w:val="leftmargin"/>
        <w:shd w:val="clear" w:color="auto" w:fill="FFFFFF"/>
        <w:spacing w:before="0" w:beforeAutospacing="0" w:after="0" w:afterAutospacing="0"/>
        <w:jc w:val="both"/>
      </w:pPr>
      <w:r w:rsidRPr="00477768">
        <w:rPr>
          <w:b/>
          <w:spacing w:val="-15"/>
        </w:rPr>
        <w:t xml:space="preserve">6. </w:t>
      </w:r>
      <w:r w:rsidR="0080217F" w:rsidRPr="0080217F">
        <w:rPr>
          <w:b/>
        </w:rPr>
        <w:t xml:space="preserve">Прочтите отрывок из </w:t>
      </w:r>
      <w:r w:rsidR="00E22B74" w:rsidRPr="00E22B74">
        <w:rPr>
          <w:b/>
        </w:rPr>
        <w:t>документа и укажите имя правителя, о котором идет речь.</w:t>
      </w:r>
      <w:r w:rsidR="00E22B74">
        <w:t xml:space="preserve"> </w:t>
      </w:r>
      <w:r w:rsidR="00E22B74" w:rsidRPr="00531889">
        <w:t>«Пребывание этого императора на троне было одним из самых коротких в истории Российской империи, но принятый в годы его правления закон о престолонаследии действовал 120 лет, вплоть до крушения российской монархии. Этот закон предусматривал передачу трона только по мужской линии – от отца к старшему сыну, при невозможности такой передачи – к младшим сыновьям, а при отсутствии таковых – к братьям</w:t>
      </w:r>
      <w:r w:rsidR="00E22B74">
        <w:t xml:space="preserve"> императора».</w:t>
      </w:r>
    </w:p>
    <w:p w:rsidR="00E22B74" w:rsidRDefault="00E22B74" w:rsidP="00E22B74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400145" w:rsidRDefault="00E22B74" w:rsidP="00E22B74">
      <w:pPr>
        <w:pStyle w:val="leftmargin"/>
        <w:shd w:val="clear" w:color="auto" w:fill="FFFFFF"/>
        <w:spacing w:before="0" w:beforeAutospacing="0" w:after="0" w:afterAutospacing="0"/>
        <w:jc w:val="both"/>
        <w:rPr>
          <w:spacing w:val="-15"/>
        </w:rPr>
      </w:pPr>
      <w:r>
        <w:t xml:space="preserve"> </w:t>
      </w:r>
      <w:r w:rsidR="00400145">
        <w:rPr>
          <w:b/>
          <w:spacing w:val="-15"/>
        </w:rPr>
        <w:t>7</w:t>
      </w:r>
      <w:r w:rsidR="00400145" w:rsidRPr="00FD5A21">
        <w:rPr>
          <w:b/>
          <w:spacing w:val="-15"/>
        </w:rPr>
        <w:t>. Установите соответствие между событиями и участниками этих событий:</w:t>
      </w:r>
    </w:p>
    <w:p w:rsidR="00400145" w:rsidRDefault="00400145" w:rsidP="003B786F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AE4F6C">
        <w:rPr>
          <w:rFonts w:ascii="Times New Roman" w:hAnsi="Times New Roman" w:cs="Times New Roman"/>
          <w:spacing w:val="-15"/>
          <w:sz w:val="24"/>
          <w:szCs w:val="24"/>
        </w:rPr>
        <w:t xml:space="preserve">СОБЫТИЯ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                                                                             </w:t>
      </w:r>
      <w:r w:rsidR="00C90869">
        <w:rPr>
          <w:rFonts w:ascii="Times New Roman" w:hAnsi="Times New Roman" w:cs="Times New Roman"/>
          <w:spacing w:val="-15"/>
          <w:sz w:val="24"/>
          <w:szCs w:val="24"/>
        </w:rPr>
        <w:t xml:space="preserve">                </w:t>
      </w:r>
      <w:r w:rsidRPr="00AE4F6C">
        <w:rPr>
          <w:rFonts w:ascii="Times New Roman" w:hAnsi="Times New Roman" w:cs="Times New Roman"/>
          <w:spacing w:val="-15"/>
          <w:sz w:val="24"/>
          <w:szCs w:val="24"/>
        </w:rPr>
        <w:t xml:space="preserve">УЧАСТНИКИ </w:t>
      </w:r>
    </w:p>
    <w:p w:rsidR="00C90869" w:rsidRPr="00C90869" w:rsidRDefault="00C90869" w:rsidP="00C90869">
      <w:pPr>
        <w:pStyle w:val="11"/>
        <w:shd w:val="clear" w:color="auto" w:fill="auto"/>
        <w:tabs>
          <w:tab w:val="left" w:pos="622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r w:rsidRPr="00C90869">
        <w:rPr>
          <w:rStyle w:val="TimesNewRoman115pt"/>
          <w:rFonts w:eastAsia="Century Schoolbook"/>
          <w:sz w:val="24"/>
          <w:szCs w:val="24"/>
        </w:rPr>
        <w:t xml:space="preserve">Глава Северогерманского союза. </w:t>
      </w:r>
      <w:r>
        <w:rPr>
          <w:rStyle w:val="TimesNewRoman115pt"/>
          <w:rFonts w:eastAsia="Century Schoolbook"/>
          <w:sz w:val="24"/>
          <w:szCs w:val="24"/>
        </w:rPr>
        <w:t xml:space="preserve">                                             А) </w:t>
      </w:r>
      <w:r w:rsidRPr="00C90869">
        <w:rPr>
          <w:rStyle w:val="TimesNewRoman115pt"/>
          <w:rFonts w:eastAsia="Century Schoolbook"/>
          <w:sz w:val="24"/>
          <w:szCs w:val="24"/>
        </w:rPr>
        <w:t>А. Тьер;</w:t>
      </w:r>
    </w:p>
    <w:p w:rsidR="00C90869" w:rsidRDefault="00C90869" w:rsidP="00C90869">
      <w:pPr>
        <w:pStyle w:val="11"/>
        <w:shd w:val="clear" w:color="auto" w:fill="auto"/>
        <w:tabs>
          <w:tab w:val="left" w:pos="542"/>
        </w:tabs>
        <w:spacing w:before="0"/>
        <w:ind w:right="40" w:firstLine="0"/>
        <w:rPr>
          <w:rStyle w:val="TimesNewRoman115pt"/>
          <w:rFonts w:eastAsia="Century Schoolbook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90869">
        <w:rPr>
          <w:rStyle w:val="TimesNewRoman115pt"/>
          <w:rFonts w:eastAsia="Century Schoolbook"/>
          <w:sz w:val="24"/>
          <w:szCs w:val="24"/>
        </w:rPr>
        <w:t>Политик, возглавлявший правительство Парижа</w:t>
      </w:r>
      <w:r>
        <w:rPr>
          <w:rStyle w:val="TimesNewRoman115pt"/>
          <w:rFonts w:eastAsia="Century Schoolbook"/>
          <w:sz w:val="24"/>
          <w:szCs w:val="24"/>
        </w:rPr>
        <w:t xml:space="preserve">              </w:t>
      </w:r>
      <w:r w:rsidRPr="00C90869">
        <w:rPr>
          <w:rStyle w:val="TimesNewRoman115pt"/>
          <w:rFonts w:eastAsia="Century Schoolbook"/>
          <w:sz w:val="24"/>
          <w:szCs w:val="24"/>
        </w:rPr>
        <w:t xml:space="preserve"> </w:t>
      </w:r>
      <w:r>
        <w:rPr>
          <w:rStyle w:val="TimesNewRoman115pt"/>
          <w:rFonts w:eastAsia="Century Schoolbook"/>
          <w:sz w:val="24"/>
          <w:szCs w:val="24"/>
        </w:rPr>
        <w:t xml:space="preserve">    </w:t>
      </w:r>
      <w:r w:rsidRPr="00C90869">
        <w:rPr>
          <w:rStyle w:val="TimesNewRoman115pt"/>
          <w:rFonts w:eastAsia="Century Schoolbook"/>
          <w:sz w:val="24"/>
          <w:szCs w:val="24"/>
        </w:rPr>
        <w:t>Б) Шатобриан;</w:t>
      </w:r>
    </w:p>
    <w:p w:rsidR="00C90869" w:rsidRPr="00C90869" w:rsidRDefault="00C90869" w:rsidP="00C90869">
      <w:pPr>
        <w:pStyle w:val="11"/>
        <w:shd w:val="clear" w:color="auto" w:fill="auto"/>
        <w:tabs>
          <w:tab w:val="left" w:pos="542"/>
        </w:tabs>
        <w:spacing w:before="0"/>
        <w:ind w:right="40" w:firstLine="0"/>
        <w:rPr>
          <w:rFonts w:ascii="Times New Roman" w:hAnsi="Times New Roman" w:cs="Times New Roman"/>
          <w:sz w:val="24"/>
          <w:szCs w:val="24"/>
        </w:rPr>
      </w:pPr>
      <w:r w:rsidRPr="00C90869">
        <w:rPr>
          <w:rStyle w:val="TimesNewRoman115pt"/>
          <w:rFonts w:eastAsia="Century Schoolbook"/>
          <w:sz w:val="24"/>
          <w:szCs w:val="24"/>
        </w:rPr>
        <w:t xml:space="preserve"> в марте 1871 г. </w:t>
      </w:r>
      <w:r>
        <w:rPr>
          <w:rStyle w:val="TimesNewRoman115pt"/>
          <w:rFonts w:eastAsia="Century Schoolbook"/>
          <w:sz w:val="24"/>
          <w:szCs w:val="24"/>
        </w:rPr>
        <w:t xml:space="preserve">                                                                              В) </w:t>
      </w:r>
      <w:r w:rsidRPr="00C90869">
        <w:rPr>
          <w:rStyle w:val="TimesNewRoman115pt"/>
          <w:rFonts w:eastAsia="Century Schoolbook"/>
          <w:sz w:val="24"/>
          <w:szCs w:val="24"/>
        </w:rPr>
        <w:t>Вильгельм I;</w:t>
      </w:r>
    </w:p>
    <w:p w:rsidR="00C90869" w:rsidRPr="00C90869" w:rsidRDefault="00C90869" w:rsidP="00C90869">
      <w:pPr>
        <w:pStyle w:val="11"/>
        <w:shd w:val="clear" w:color="auto" w:fill="auto"/>
        <w:tabs>
          <w:tab w:val="left" w:pos="597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imesNewRoman115pt"/>
          <w:rFonts w:eastAsia="Century Schoolbook"/>
          <w:sz w:val="24"/>
          <w:szCs w:val="24"/>
        </w:rPr>
        <w:t xml:space="preserve">3. </w:t>
      </w:r>
      <w:r w:rsidRPr="00C90869">
        <w:rPr>
          <w:rStyle w:val="TimesNewRoman115pt"/>
          <w:rFonts w:eastAsia="Century Schoolbook"/>
          <w:sz w:val="24"/>
          <w:szCs w:val="24"/>
        </w:rPr>
        <w:t xml:space="preserve">Автор термина «консерватизм». </w:t>
      </w:r>
      <w:r>
        <w:rPr>
          <w:rStyle w:val="TimesNewRoman115pt"/>
          <w:rFonts w:eastAsia="Century Schoolbook"/>
          <w:sz w:val="24"/>
          <w:szCs w:val="24"/>
        </w:rPr>
        <w:t xml:space="preserve">                                              </w:t>
      </w:r>
      <w:r w:rsidRPr="00C90869">
        <w:rPr>
          <w:rStyle w:val="TimesNewRoman115pt"/>
          <w:rFonts w:eastAsia="Century Schoolbook"/>
          <w:sz w:val="24"/>
          <w:szCs w:val="24"/>
        </w:rPr>
        <w:t>Г) К. Маркс;</w:t>
      </w:r>
    </w:p>
    <w:p w:rsidR="00E22B74" w:rsidRDefault="00C90869" w:rsidP="00E22B74">
      <w:pPr>
        <w:pStyle w:val="11"/>
        <w:shd w:val="clear" w:color="auto" w:fill="auto"/>
        <w:tabs>
          <w:tab w:val="left" w:pos="537"/>
        </w:tabs>
        <w:spacing w:before="0"/>
        <w:ind w:firstLine="0"/>
        <w:rPr>
          <w:rStyle w:val="TimesNewRoman115pt"/>
          <w:rFonts w:eastAsia="Century Schoolbook"/>
          <w:sz w:val="24"/>
          <w:szCs w:val="24"/>
        </w:rPr>
      </w:pPr>
      <w:r>
        <w:rPr>
          <w:rStyle w:val="TimesNewRoman115pt"/>
          <w:rFonts w:eastAsia="Century Schoolbook"/>
          <w:sz w:val="24"/>
          <w:szCs w:val="24"/>
        </w:rPr>
        <w:t xml:space="preserve">4. </w:t>
      </w:r>
      <w:r w:rsidRPr="00C90869">
        <w:rPr>
          <w:rStyle w:val="TimesNewRoman115pt"/>
          <w:rFonts w:eastAsia="Century Schoolbook"/>
          <w:sz w:val="24"/>
          <w:szCs w:val="24"/>
        </w:rPr>
        <w:t>Ученый, впервые применивший термин «анар</w:t>
      </w:r>
      <w:r w:rsidRPr="00C90869">
        <w:rPr>
          <w:rStyle w:val="TimesNewRoman115pt"/>
          <w:rFonts w:eastAsia="Century Schoolbook"/>
          <w:sz w:val="24"/>
          <w:szCs w:val="24"/>
        </w:rPr>
        <w:softHyphen/>
        <w:t>хизм».</w:t>
      </w:r>
      <w:r>
        <w:rPr>
          <w:rStyle w:val="TimesNewRoman115pt"/>
          <w:rFonts w:eastAsia="Century Schoolbook"/>
          <w:sz w:val="24"/>
          <w:szCs w:val="24"/>
        </w:rPr>
        <w:t xml:space="preserve">           </w:t>
      </w:r>
      <w:r w:rsidRPr="00C90869">
        <w:rPr>
          <w:rStyle w:val="TimesNewRoman115pt"/>
          <w:rFonts w:eastAsia="Century Schoolbook"/>
          <w:sz w:val="24"/>
          <w:szCs w:val="24"/>
        </w:rPr>
        <w:t>Д) Прудон.</w:t>
      </w:r>
    </w:p>
    <w:p w:rsidR="009C4006" w:rsidRDefault="009C4006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8D2E2E" w:rsidRPr="00DF638F" w:rsidRDefault="008D2E2E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38F">
        <w:rPr>
          <w:rFonts w:ascii="Times New Roman" w:hAnsi="Times New Roman" w:cs="Times New Roman"/>
          <w:b/>
          <w:spacing w:val="-15"/>
          <w:sz w:val="24"/>
          <w:szCs w:val="24"/>
        </w:rPr>
        <w:t>8.</w:t>
      </w:r>
      <w:r w:rsidRPr="00DF638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638F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r w:rsidRPr="00DF638F">
        <w:rPr>
          <w:rFonts w:ascii="Times New Roman" w:hAnsi="Times New Roman" w:cs="Times New Roman"/>
          <w:b/>
          <w:sz w:val="24"/>
          <w:szCs w:val="24"/>
          <w:u w:val="single"/>
        </w:rPr>
        <w:t>три</w:t>
      </w:r>
      <w:r w:rsidRPr="00DF638F">
        <w:rPr>
          <w:rFonts w:ascii="Times New Roman" w:hAnsi="Times New Roman" w:cs="Times New Roman"/>
          <w:b/>
          <w:sz w:val="24"/>
          <w:szCs w:val="24"/>
        </w:rPr>
        <w:t xml:space="preserve"> из перечисленных исторических событий произошли в </w:t>
      </w:r>
      <w:r>
        <w:rPr>
          <w:rFonts w:ascii="Times New Roman" w:hAnsi="Times New Roman" w:cs="Times New Roman"/>
          <w:b/>
          <w:sz w:val="24"/>
          <w:szCs w:val="24"/>
        </w:rPr>
        <w:t xml:space="preserve">России в период правления Александра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Запишите</w:t>
      </w:r>
      <w:r w:rsidRPr="00DF638F">
        <w:rPr>
          <w:rFonts w:ascii="Times New Roman" w:hAnsi="Times New Roman" w:cs="Times New Roman"/>
          <w:sz w:val="24"/>
          <w:szCs w:val="24"/>
        </w:rPr>
        <w:t xml:space="preserve"> цифры, под которыми они указаны. </w:t>
      </w:r>
    </w:p>
    <w:p w:rsidR="008D2E2E" w:rsidRDefault="008D2E2E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образование «Южного» и «Северного» обществ</w:t>
      </w:r>
    </w:p>
    <w:p w:rsidR="008D2E2E" w:rsidRDefault="008D2E2E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38F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ликвидация Конституции Царства Польского</w:t>
      </w:r>
    </w:p>
    <w:p w:rsidR="008D2E2E" w:rsidRDefault="008D2E2E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38F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устройство военных поселений</w:t>
      </w:r>
    </w:p>
    <w:p w:rsidR="008D2E2E" w:rsidRDefault="008D2E2E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38F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издание циркуляра «о кухаркиных детях»</w:t>
      </w:r>
    </w:p>
    <w:p w:rsidR="008D2E2E" w:rsidRDefault="008D2E2E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38F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указ о «вольных хлебопашцах»</w:t>
      </w:r>
    </w:p>
    <w:p w:rsidR="008D2E2E" w:rsidRPr="00DF638F" w:rsidRDefault="008D2E2E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38F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 xml:space="preserve">битва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Синопской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бухте</w:t>
      </w:r>
    </w:p>
    <w:p w:rsidR="008D2E2E" w:rsidRDefault="008D2E2E" w:rsidP="00C01BD2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C01BD2" w:rsidRDefault="00400145" w:rsidP="00C01BD2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b/>
          <w:spacing w:val="-15"/>
          <w:sz w:val="24"/>
          <w:szCs w:val="24"/>
        </w:rPr>
        <w:t>9</w:t>
      </w:r>
      <w:r w:rsidRPr="00FD5A21">
        <w:rPr>
          <w:rFonts w:ascii="Times New Roman" w:hAnsi="Times New Roman" w:cs="Times New Roman"/>
          <w:b/>
          <w:spacing w:val="-15"/>
          <w:sz w:val="24"/>
          <w:szCs w:val="24"/>
        </w:rPr>
        <w:t xml:space="preserve">. </w:t>
      </w:r>
      <w:r w:rsidR="00C01BD2" w:rsidRPr="00FD5A21">
        <w:rPr>
          <w:rFonts w:ascii="Times New Roman" w:hAnsi="Times New Roman" w:cs="Times New Roman"/>
          <w:b/>
          <w:spacing w:val="-15"/>
          <w:sz w:val="24"/>
          <w:szCs w:val="24"/>
        </w:rPr>
        <w:t>Заполните пропуски в данных предложениях, используя приведённый ниже список пропущенных элементов:</w:t>
      </w:r>
      <w:r w:rsidR="00C01BD2" w:rsidRPr="0000392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F948C3" w:rsidRDefault="00C01BD2" w:rsidP="00DB1B9F">
      <w:pPr>
        <w:pStyle w:val="11"/>
        <w:shd w:val="clear" w:color="auto" w:fill="auto"/>
        <w:spacing w:before="0" w:line="252" w:lineRule="exact"/>
        <w:ind w:right="20" w:firstLine="0"/>
        <w:rPr>
          <w:rFonts w:ascii="Times New Roman" w:hAnsi="Times New Roman" w:cs="Times New Roman"/>
          <w:spacing w:val="-15"/>
          <w:sz w:val="24"/>
          <w:szCs w:val="24"/>
        </w:rPr>
      </w:pPr>
      <w:r w:rsidRPr="00003921">
        <w:rPr>
          <w:rFonts w:ascii="Times New Roman" w:hAnsi="Times New Roman" w:cs="Times New Roman"/>
          <w:spacing w:val="-15"/>
          <w:sz w:val="24"/>
          <w:szCs w:val="24"/>
        </w:rPr>
        <w:t xml:space="preserve">А) ______________ </w:t>
      </w:r>
      <w:r w:rsidR="00DB1B9F">
        <w:rPr>
          <w:rFonts w:ascii="Times New Roman" w:hAnsi="Times New Roman" w:cs="Times New Roman"/>
          <w:spacing w:val="-15"/>
          <w:sz w:val="24"/>
          <w:szCs w:val="24"/>
        </w:rPr>
        <w:t xml:space="preserve">самая распространенная форма монополии в России в начале </w:t>
      </w:r>
      <w:r w:rsidR="00DB1B9F">
        <w:rPr>
          <w:rFonts w:ascii="Times New Roman" w:hAnsi="Times New Roman" w:cs="Times New Roman"/>
          <w:spacing w:val="-15"/>
          <w:sz w:val="24"/>
          <w:szCs w:val="24"/>
          <w:lang w:val="en-US"/>
        </w:rPr>
        <w:t>XX</w:t>
      </w:r>
      <w:r w:rsidR="00DB1B9F">
        <w:rPr>
          <w:rFonts w:ascii="Times New Roman" w:hAnsi="Times New Roman" w:cs="Times New Roman"/>
          <w:spacing w:val="-15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. </w:t>
      </w:r>
    </w:p>
    <w:p w:rsidR="00F948C3" w:rsidRDefault="00C01BD2" w:rsidP="00DB1B9F">
      <w:pPr>
        <w:pStyle w:val="11"/>
        <w:shd w:val="clear" w:color="auto" w:fill="auto"/>
        <w:spacing w:before="0" w:line="252" w:lineRule="exact"/>
        <w:ind w:right="20" w:firstLine="0"/>
        <w:rPr>
          <w:rFonts w:ascii="Times New Roman" w:hAnsi="Times New Roman" w:cs="Times New Roman"/>
          <w:spacing w:val="-15"/>
          <w:sz w:val="24"/>
          <w:szCs w:val="24"/>
        </w:rPr>
      </w:pPr>
      <w:r w:rsidRPr="00003921">
        <w:rPr>
          <w:rFonts w:ascii="Times New Roman" w:hAnsi="Times New Roman" w:cs="Times New Roman"/>
          <w:spacing w:val="-15"/>
          <w:sz w:val="24"/>
          <w:szCs w:val="24"/>
        </w:rPr>
        <w:t xml:space="preserve">Б) </w:t>
      </w:r>
      <w:r w:rsidR="00DB1B9F" w:rsidRPr="00DB1B9F">
        <w:rPr>
          <w:rStyle w:val="TimesNewRoman115pt"/>
          <w:rFonts w:eastAsia="Century Schoolbook"/>
          <w:sz w:val="24"/>
          <w:szCs w:val="24"/>
        </w:rPr>
        <w:t>Первое независимое государ</w:t>
      </w:r>
      <w:r w:rsidR="00DB1B9F" w:rsidRPr="00DB1B9F">
        <w:rPr>
          <w:rStyle w:val="TimesNewRoman115pt"/>
          <w:rFonts w:eastAsia="Century Schoolbook"/>
          <w:sz w:val="24"/>
          <w:szCs w:val="24"/>
        </w:rPr>
        <w:softHyphen/>
        <w:t>ство в Латинской Америке</w:t>
      </w:r>
      <w:r w:rsidR="00DB1B9F">
        <w:rPr>
          <w:rStyle w:val="TimesNewRoman115pt"/>
          <w:rFonts w:eastAsia="Century Schoolbook"/>
          <w:sz w:val="24"/>
          <w:szCs w:val="24"/>
        </w:rPr>
        <w:t xml:space="preserve"> </w:t>
      </w:r>
      <w:r w:rsidR="00F948C3">
        <w:rPr>
          <w:rFonts w:ascii="Times New Roman" w:hAnsi="Times New Roman" w:cs="Times New Roman"/>
          <w:spacing w:val="-15"/>
          <w:sz w:val="24"/>
          <w:szCs w:val="24"/>
        </w:rPr>
        <w:t>____________.</w:t>
      </w:r>
    </w:p>
    <w:p w:rsidR="00DB1B9F" w:rsidRPr="00DB1B9F" w:rsidRDefault="00C01BD2" w:rsidP="00DB1B9F">
      <w:pPr>
        <w:pStyle w:val="11"/>
        <w:shd w:val="clear" w:color="auto" w:fill="auto"/>
        <w:spacing w:before="0" w:line="252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003921">
        <w:rPr>
          <w:rFonts w:ascii="Times New Roman" w:hAnsi="Times New Roman" w:cs="Times New Roman"/>
          <w:spacing w:val="-15"/>
          <w:sz w:val="24"/>
          <w:szCs w:val="24"/>
        </w:rPr>
        <w:t xml:space="preserve">В) </w:t>
      </w:r>
      <w:r w:rsidR="00DB1B9F" w:rsidRPr="00DB1B9F">
        <w:rPr>
          <w:rStyle w:val="TimesNewRoman115pt"/>
          <w:rFonts w:eastAsia="Century Schoolbook"/>
          <w:sz w:val="24"/>
          <w:szCs w:val="24"/>
        </w:rPr>
        <w:t>Массовый слой наемных работников, сложив</w:t>
      </w:r>
      <w:r w:rsidR="00DB1B9F" w:rsidRPr="00DB1B9F">
        <w:rPr>
          <w:rStyle w:val="TimesNewRoman115pt"/>
          <w:rFonts w:eastAsia="Century Schoolbook"/>
          <w:sz w:val="24"/>
          <w:szCs w:val="24"/>
        </w:rPr>
        <w:softHyphen/>
        <w:t>шийся в результате промышленного переворота</w:t>
      </w:r>
      <w:r w:rsidR="00F948C3">
        <w:rPr>
          <w:rStyle w:val="TimesNewRoman115pt"/>
          <w:rFonts w:eastAsia="Century Schoolbook"/>
          <w:sz w:val="24"/>
          <w:szCs w:val="24"/>
        </w:rPr>
        <w:t xml:space="preserve"> </w:t>
      </w:r>
      <w:r w:rsidR="00DB1B9F">
        <w:rPr>
          <w:rStyle w:val="TimesNewRoman115pt"/>
          <w:rFonts w:eastAsia="Century Schoolbook"/>
          <w:sz w:val="24"/>
          <w:szCs w:val="24"/>
        </w:rPr>
        <w:t>______________</w:t>
      </w:r>
      <w:r w:rsidR="00FA3649">
        <w:rPr>
          <w:rStyle w:val="TimesNewRoman115pt"/>
          <w:rFonts w:eastAsia="Century Schoolbook"/>
          <w:sz w:val="24"/>
          <w:szCs w:val="24"/>
        </w:rPr>
        <w:t>.</w:t>
      </w:r>
    </w:p>
    <w:p w:rsidR="001D294D" w:rsidRDefault="001D294D" w:rsidP="00DB1B9F">
      <w:pPr>
        <w:pStyle w:val="11"/>
        <w:shd w:val="clear" w:color="auto" w:fill="auto"/>
        <w:tabs>
          <w:tab w:val="left" w:pos="657"/>
        </w:tabs>
        <w:spacing w:before="0" w:line="257" w:lineRule="exact"/>
        <w:ind w:firstLine="0"/>
        <w:rPr>
          <w:rStyle w:val="TimesNewRoman115pt"/>
          <w:rFonts w:eastAsia="Century Schoolbook"/>
          <w:sz w:val="24"/>
          <w:szCs w:val="24"/>
        </w:rPr>
      </w:pPr>
    </w:p>
    <w:p w:rsidR="00DB1B9F" w:rsidRPr="00DB1B9F" w:rsidRDefault="00C01BD2" w:rsidP="00DB1B9F">
      <w:pPr>
        <w:pStyle w:val="11"/>
        <w:shd w:val="clear" w:color="auto" w:fill="auto"/>
        <w:tabs>
          <w:tab w:val="left" w:pos="657"/>
        </w:tabs>
        <w:spacing w:before="0" w:line="257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01BD2">
        <w:rPr>
          <w:rFonts w:ascii="Times New Roman" w:hAnsi="Times New Roman" w:cs="Times New Roman"/>
          <w:b/>
          <w:spacing w:val="-15"/>
          <w:sz w:val="24"/>
          <w:szCs w:val="24"/>
        </w:rPr>
        <w:t>Пропущенные элементы:</w:t>
      </w:r>
      <w:r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B1B9F">
        <w:rPr>
          <w:rFonts w:ascii="Times New Roman" w:hAnsi="Times New Roman" w:cs="Times New Roman"/>
          <w:spacing w:val="-15"/>
          <w:sz w:val="24"/>
          <w:szCs w:val="24"/>
        </w:rPr>
        <w:t xml:space="preserve">1) </w:t>
      </w:r>
      <w:r w:rsidR="00DB1B9F" w:rsidRPr="00DB1B9F">
        <w:rPr>
          <w:rFonts w:ascii="Times New Roman" w:hAnsi="Times New Roman" w:cs="Times New Roman"/>
          <w:spacing w:val="-15"/>
          <w:sz w:val="24"/>
          <w:szCs w:val="24"/>
        </w:rPr>
        <w:t>Трест</w:t>
      </w:r>
      <w:r w:rsidRPr="00DB1B9F">
        <w:rPr>
          <w:rFonts w:ascii="Times New Roman" w:hAnsi="Times New Roman" w:cs="Times New Roman"/>
          <w:spacing w:val="-15"/>
          <w:sz w:val="24"/>
          <w:szCs w:val="24"/>
        </w:rPr>
        <w:t xml:space="preserve"> 2)</w:t>
      </w:r>
      <w:r w:rsidR="00DB1B9F" w:rsidRPr="00DB1B9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DB1B9F">
        <w:rPr>
          <w:rStyle w:val="TimesNewRoman115pt"/>
          <w:rFonts w:eastAsia="Century Schoolbook"/>
          <w:sz w:val="24"/>
          <w:szCs w:val="24"/>
        </w:rPr>
        <w:t>Колумбия</w:t>
      </w:r>
      <w:r w:rsidR="00DB1B9F" w:rsidRPr="00DB1B9F">
        <w:rPr>
          <w:rStyle w:val="TimesNewRoman115pt"/>
          <w:rFonts w:eastAsia="Century Schoolbook"/>
          <w:sz w:val="24"/>
          <w:szCs w:val="24"/>
        </w:rPr>
        <w:t xml:space="preserve"> </w:t>
      </w:r>
      <w:r w:rsidR="00DB1B9F" w:rsidRPr="00DB1B9F">
        <w:rPr>
          <w:rFonts w:ascii="Times New Roman" w:hAnsi="Times New Roman" w:cs="Times New Roman"/>
          <w:spacing w:val="-15"/>
          <w:sz w:val="24"/>
          <w:szCs w:val="24"/>
        </w:rPr>
        <w:t>3)</w:t>
      </w:r>
      <w:r w:rsidR="001D294D">
        <w:rPr>
          <w:rFonts w:ascii="Times New Roman" w:hAnsi="Times New Roman" w:cs="Times New Roman"/>
          <w:spacing w:val="-15"/>
          <w:sz w:val="24"/>
          <w:szCs w:val="24"/>
        </w:rPr>
        <w:t xml:space="preserve"> Буржуазия</w:t>
      </w:r>
      <w:r w:rsidR="00DB1B9F" w:rsidRPr="00DB1B9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B1B9F">
        <w:rPr>
          <w:rFonts w:ascii="Times New Roman" w:hAnsi="Times New Roman" w:cs="Times New Roman"/>
          <w:spacing w:val="-15"/>
          <w:sz w:val="24"/>
          <w:szCs w:val="24"/>
        </w:rPr>
        <w:t xml:space="preserve">4) </w:t>
      </w:r>
      <w:r w:rsidR="00DB1B9F">
        <w:rPr>
          <w:rFonts w:ascii="Times New Roman" w:hAnsi="Times New Roman" w:cs="Times New Roman"/>
          <w:spacing w:val="-15"/>
          <w:sz w:val="24"/>
          <w:szCs w:val="24"/>
        </w:rPr>
        <w:t xml:space="preserve">Гаити </w:t>
      </w:r>
      <w:r w:rsidRPr="00DB1B9F">
        <w:rPr>
          <w:rFonts w:ascii="Times New Roman" w:hAnsi="Times New Roman" w:cs="Times New Roman"/>
          <w:spacing w:val="-15"/>
          <w:sz w:val="24"/>
          <w:szCs w:val="24"/>
        </w:rPr>
        <w:t xml:space="preserve">5) </w:t>
      </w:r>
      <w:r w:rsidR="00DB1B9F">
        <w:rPr>
          <w:rStyle w:val="TimesNewRoman115pt"/>
          <w:rFonts w:eastAsia="Century Schoolbook"/>
          <w:sz w:val="24"/>
          <w:szCs w:val="24"/>
        </w:rPr>
        <w:t>П</w:t>
      </w:r>
      <w:r w:rsidR="00DB1B9F" w:rsidRPr="00DB1B9F">
        <w:rPr>
          <w:rStyle w:val="TimesNewRoman115pt"/>
          <w:rFonts w:eastAsia="Century Schoolbook"/>
          <w:sz w:val="24"/>
          <w:szCs w:val="24"/>
        </w:rPr>
        <w:t>ролетарии</w:t>
      </w:r>
      <w:r w:rsidR="00DB1B9F" w:rsidRPr="00DB1B9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B1B9F">
        <w:rPr>
          <w:rFonts w:ascii="Times New Roman" w:hAnsi="Times New Roman" w:cs="Times New Roman"/>
          <w:spacing w:val="-15"/>
          <w:sz w:val="24"/>
          <w:szCs w:val="24"/>
        </w:rPr>
        <w:t xml:space="preserve">6) </w:t>
      </w:r>
      <w:r w:rsidR="00DB1B9F" w:rsidRPr="00DB1B9F">
        <w:rPr>
          <w:rStyle w:val="TimesNewRoman115pt"/>
          <w:rFonts w:eastAsia="Century Schoolbook"/>
          <w:sz w:val="24"/>
          <w:szCs w:val="24"/>
        </w:rPr>
        <w:t>Синдикат</w:t>
      </w:r>
    </w:p>
    <w:p w:rsidR="00DB1B9F" w:rsidRPr="00DB1B9F" w:rsidRDefault="00DB1B9F" w:rsidP="00DB1B9F">
      <w:pPr>
        <w:pStyle w:val="11"/>
        <w:shd w:val="clear" w:color="auto" w:fill="auto"/>
        <w:tabs>
          <w:tab w:val="left" w:pos="547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:rsidR="00BA6FEA" w:rsidRPr="00BA6FEA" w:rsidRDefault="00BA6FEA" w:rsidP="00BA6FE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204F84">
        <w:rPr>
          <w:rFonts w:ascii="Times New Roman" w:hAnsi="Times New Roman" w:cs="Times New Roman"/>
          <w:b/>
          <w:spacing w:val="-15"/>
          <w:sz w:val="24"/>
          <w:szCs w:val="24"/>
        </w:rPr>
        <w:lastRenderedPageBreak/>
        <w:t>10. Заполните пустые ячейки таблицы, используя приведённый ниже список пропущенных элементов: для каждого пропуска, обозначенного буквами, выберите номер нужного элемента.</w:t>
      </w:r>
    </w:p>
    <w:p w:rsidR="00BA6FEA" w:rsidRPr="00204F84" w:rsidRDefault="00BA6FEA" w:rsidP="00BA6FE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35"/>
        <w:gridCol w:w="3685"/>
        <w:gridCol w:w="3651"/>
      </w:tblGrid>
      <w:tr w:rsidR="00BA6FEA" w:rsidRPr="00204F84" w:rsidTr="006A6D89">
        <w:tc>
          <w:tcPr>
            <w:tcW w:w="2235" w:type="dxa"/>
          </w:tcPr>
          <w:p w:rsidR="00BA6FEA" w:rsidRPr="00204F84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>Век</w:t>
            </w:r>
          </w:p>
        </w:tc>
        <w:tc>
          <w:tcPr>
            <w:tcW w:w="3685" w:type="dxa"/>
          </w:tcPr>
          <w:p w:rsidR="00BA6FEA" w:rsidRPr="00204F84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>Событие истории России</w:t>
            </w:r>
          </w:p>
        </w:tc>
        <w:tc>
          <w:tcPr>
            <w:tcW w:w="3651" w:type="dxa"/>
          </w:tcPr>
          <w:p w:rsidR="00BA6FEA" w:rsidRPr="00204F84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>Событие истории зарубежных стран</w:t>
            </w:r>
          </w:p>
        </w:tc>
      </w:tr>
      <w:tr w:rsidR="00BA6FEA" w:rsidRPr="00204F84" w:rsidTr="006A6D89">
        <w:tc>
          <w:tcPr>
            <w:tcW w:w="2235" w:type="dxa"/>
          </w:tcPr>
          <w:p w:rsidR="00BA6FEA" w:rsidRPr="000422EB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  <w:lang w:val="en-US"/>
              </w:rPr>
              <w:t>XIX</w:t>
            </w:r>
          </w:p>
        </w:tc>
        <w:tc>
          <w:tcPr>
            <w:tcW w:w="3685" w:type="dxa"/>
          </w:tcPr>
          <w:p w:rsidR="00BA6FEA" w:rsidRPr="00204F84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204F84">
              <w:rPr>
                <w:rFonts w:ascii="Times New Roman" w:hAnsi="Times New Roman"/>
                <w:spacing w:val="-15"/>
                <w:sz w:val="24"/>
                <w:szCs w:val="24"/>
              </w:rPr>
              <w:t>____________ (А)</w:t>
            </w:r>
          </w:p>
        </w:tc>
        <w:tc>
          <w:tcPr>
            <w:tcW w:w="3651" w:type="dxa"/>
          </w:tcPr>
          <w:p w:rsidR="00BA6FEA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Создания Тройственного </w:t>
            </w:r>
          </w:p>
          <w:p w:rsidR="00BA6FEA" w:rsidRPr="00204F84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>Союза</w:t>
            </w:r>
          </w:p>
        </w:tc>
      </w:tr>
      <w:tr w:rsidR="00BA6FEA" w:rsidRPr="00204F84" w:rsidTr="006A6D89">
        <w:tc>
          <w:tcPr>
            <w:tcW w:w="2235" w:type="dxa"/>
          </w:tcPr>
          <w:p w:rsidR="00BA6FEA" w:rsidRPr="00204F84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  <w:lang w:val="en-US"/>
              </w:rPr>
              <w:t>XVIII</w:t>
            </w:r>
          </w:p>
        </w:tc>
        <w:tc>
          <w:tcPr>
            <w:tcW w:w="3685" w:type="dxa"/>
          </w:tcPr>
          <w:p w:rsidR="00BA6FEA" w:rsidRPr="00204F84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204F84">
              <w:rPr>
                <w:rFonts w:ascii="Times New Roman" w:hAnsi="Times New Roman"/>
                <w:spacing w:val="-15"/>
                <w:sz w:val="24"/>
                <w:szCs w:val="24"/>
              </w:rPr>
              <w:t>____________ (Б)</w:t>
            </w:r>
          </w:p>
        </w:tc>
        <w:tc>
          <w:tcPr>
            <w:tcW w:w="3651" w:type="dxa"/>
          </w:tcPr>
          <w:p w:rsidR="00BA6FEA" w:rsidRPr="00204F84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204F84">
              <w:rPr>
                <w:rFonts w:ascii="Times New Roman" w:hAnsi="Times New Roman"/>
                <w:spacing w:val="-15"/>
                <w:sz w:val="24"/>
                <w:szCs w:val="24"/>
              </w:rPr>
              <w:t>____________ (В)</w:t>
            </w:r>
          </w:p>
          <w:p w:rsidR="00BA6FEA" w:rsidRPr="00204F84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</w:tc>
      </w:tr>
      <w:tr w:rsidR="00BA6FEA" w:rsidRPr="00204F84" w:rsidTr="006A6D89">
        <w:tc>
          <w:tcPr>
            <w:tcW w:w="2235" w:type="dxa"/>
          </w:tcPr>
          <w:p w:rsidR="00BA6FEA" w:rsidRPr="00204F84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204F84">
              <w:rPr>
                <w:rFonts w:ascii="Times New Roman" w:hAnsi="Times New Roman"/>
                <w:spacing w:val="-15"/>
                <w:sz w:val="24"/>
                <w:szCs w:val="24"/>
              </w:rPr>
              <w:t>____________ (Г)</w:t>
            </w:r>
          </w:p>
          <w:p w:rsidR="00BA6FEA" w:rsidRPr="00204F84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</w:tc>
        <w:tc>
          <w:tcPr>
            <w:tcW w:w="3685" w:type="dxa"/>
          </w:tcPr>
          <w:p w:rsidR="00BA6FEA" w:rsidRPr="00204F84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>Начало проведения денежной реформы С.Ю. Витте</w:t>
            </w:r>
          </w:p>
        </w:tc>
        <w:tc>
          <w:tcPr>
            <w:tcW w:w="3651" w:type="dxa"/>
          </w:tcPr>
          <w:p w:rsidR="00BA6FEA" w:rsidRPr="00204F84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>Начало чартистского движения в Англии</w:t>
            </w:r>
          </w:p>
          <w:p w:rsidR="00BA6FEA" w:rsidRPr="00204F84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</w:tc>
      </w:tr>
      <w:tr w:rsidR="00BA6FEA" w:rsidRPr="00204F84" w:rsidTr="006A6D89">
        <w:tc>
          <w:tcPr>
            <w:tcW w:w="2235" w:type="dxa"/>
          </w:tcPr>
          <w:p w:rsidR="00BA6FEA" w:rsidRPr="000422EB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  <w:lang w:val="en-US"/>
              </w:rPr>
              <w:t>XX</w:t>
            </w:r>
          </w:p>
          <w:p w:rsidR="00BA6FEA" w:rsidRPr="000422EB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</w:tc>
        <w:tc>
          <w:tcPr>
            <w:tcW w:w="3685" w:type="dxa"/>
          </w:tcPr>
          <w:p w:rsidR="00BA6FEA" w:rsidRPr="00204F84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204F84">
              <w:rPr>
                <w:rFonts w:ascii="Times New Roman" w:hAnsi="Times New Roman"/>
                <w:spacing w:val="-15"/>
                <w:sz w:val="24"/>
                <w:szCs w:val="24"/>
              </w:rPr>
              <w:t>____________ (Д)</w:t>
            </w:r>
          </w:p>
        </w:tc>
        <w:tc>
          <w:tcPr>
            <w:tcW w:w="3651" w:type="dxa"/>
          </w:tcPr>
          <w:p w:rsidR="00BA6FEA" w:rsidRPr="00204F84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204F84">
              <w:rPr>
                <w:rFonts w:ascii="Times New Roman" w:hAnsi="Times New Roman"/>
                <w:spacing w:val="-15"/>
                <w:sz w:val="24"/>
                <w:szCs w:val="24"/>
              </w:rPr>
              <w:t>____________ (Е)</w:t>
            </w:r>
          </w:p>
          <w:p w:rsidR="00BA6FEA" w:rsidRPr="00204F84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</w:tc>
      </w:tr>
    </w:tbl>
    <w:p w:rsidR="00BA6FEA" w:rsidRPr="000422EB" w:rsidRDefault="00BA6FEA" w:rsidP="00BA6FE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0422EB">
        <w:rPr>
          <w:rFonts w:ascii="Times New Roman" w:hAnsi="Times New Roman" w:cs="Times New Roman"/>
          <w:b/>
          <w:spacing w:val="-15"/>
          <w:sz w:val="24"/>
          <w:szCs w:val="24"/>
        </w:rPr>
        <w:t>Пропущенные элементы:</w:t>
      </w:r>
    </w:p>
    <w:p w:rsidR="00BA6FEA" w:rsidRDefault="00BA6FEA" w:rsidP="00BA6FEA">
      <w:pPr>
        <w:shd w:val="clear" w:color="auto" w:fill="FFFFFF"/>
        <w:tabs>
          <w:tab w:val="left" w:pos="461"/>
        </w:tabs>
        <w:spacing w:line="274" w:lineRule="exact"/>
        <w:jc w:val="both"/>
        <w:rPr>
          <w:rFonts w:ascii="Times New Roman" w:hAnsi="Times New Roman"/>
          <w:spacing w:val="-15"/>
          <w:sz w:val="24"/>
          <w:szCs w:val="24"/>
        </w:rPr>
      </w:pPr>
      <w:r w:rsidRPr="00204F84">
        <w:rPr>
          <w:rFonts w:ascii="Times New Roman" w:hAnsi="Times New Roman" w:cs="Times New Roman"/>
          <w:spacing w:val="-15"/>
          <w:sz w:val="24"/>
          <w:szCs w:val="24"/>
        </w:rPr>
        <w:t xml:space="preserve">1)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Жалованная грамота дворянству </w:t>
      </w:r>
      <w:r w:rsidRPr="00204F84">
        <w:rPr>
          <w:rFonts w:ascii="Times New Roman" w:hAnsi="Times New Roman" w:cs="Times New Roman"/>
          <w:spacing w:val="-15"/>
          <w:sz w:val="24"/>
          <w:szCs w:val="24"/>
        </w:rPr>
        <w:t xml:space="preserve">2) </w:t>
      </w:r>
      <w:r>
        <w:rPr>
          <w:rFonts w:ascii="Times New Roman" w:hAnsi="Times New Roman"/>
          <w:spacing w:val="-15"/>
          <w:sz w:val="24"/>
          <w:szCs w:val="24"/>
          <w:lang w:val="en-US"/>
        </w:rPr>
        <w:t>XIX</w:t>
      </w:r>
      <w:r w:rsidRPr="00204F84">
        <w:rPr>
          <w:rFonts w:ascii="Times New Roman" w:hAnsi="Times New Roman" w:cs="Times New Roman"/>
          <w:spacing w:val="-15"/>
          <w:sz w:val="24"/>
          <w:szCs w:val="24"/>
        </w:rPr>
        <w:t xml:space="preserve"> 3)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Принятие Конституции США </w:t>
      </w:r>
      <w:r w:rsidRPr="00204F84">
        <w:rPr>
          <w:rFonts w:ascii="Times New Roman" w:hAnsi="Times New Roman" w:cs="Times New Roman"/>
          <w:spacing w:val="-15"/>
          <w:sz w:val="24"/>
          <w:szCs w:val="24"/>
        </w:rPr>
        <w:t xml:space="preserve">4)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Манифест 17 октября       </w:t>
      </w:r>
      <w:r w:rsidRPr="00204F84">
        <w:rPr>
          <w:rFonts w:ascii="Times New Roman" w:hAnsi="Times New Roman" w:cs="Times New Roman"/>
          <w:spacing w:val="-15"/>
          <w:sz w:val="24"/>
          <w:szCs w:val="24"/>
        </w:rPr>
        <w:t xml:space="preserve">5) </w:t>
      </w:r>
      <w:r>
        <w:rPr>
          <w:rFonts w:ascii="Times New Roman" w:hAnsi="Times New Roman"/>
          <w:spacing w:val="-15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04F84">
        <w:rPr>
          <w:rFonts w:ascii="Times New Roman" w:hAnsi="Times New Roman" w:cs="Times New Roman"/>
          <w:spacing w:val="-15"/>
          <w:sz w:val="24"/>
          <w:szCs w:val="24"/>
        </w:rPr>
        <w:t xml:space="preserve">6)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Начало создания «Антанты» </w:t>
      </w:r>
      <w:r w:rsidRPr="00204F84">
        <w:rPr>
          <w:rFonts w:ascii="Times New Roman" w:hAnsi="Times New Roman" w:cs="Times New Roman"/>
          <w:spacing w:val="-15"/>
          <w:sz w:val="24"/>
          <w:szCs w:val="24"/>
        </w:rPr>
        <w:t xml:space="preserve"> 7</w:t>
      </w:r>
      <w:r>
        <w:rPr>
          <w:rFonts w:ascii="Times New Roman" w:hAnsi="Times New Roman" w:cs="Times New Roman"/>
          <w:spacing w:val="-15"/>
          <w:sz w:val="24"/>
          <w:szCs w:val="24"/>
        </w:rPr>
        <w:t>) Отмена крепостного права</w:t>
      </w:r>
      <w:r w:rsidRPr="00204F84">
        <w:rPr>
          <w:rFonts w:ascii="Times New Roman" w:hAnsi="Times New Roman" w:cs="Times New Roman"/>
          <w:spacing w:val="-15"/>
          <w:sz w:val="24"/>
          <w:szCs w:val="24"/>
        </w:rPr>
        <w:t xml:space="preserve">  8) </w:t>
      </w:r>
      <w:r>
        <w:rPr>
          <w:rFonts w:ascii="Times New Roman" w:hAnsi="Times New Roman"/>
          <w:spacing w:val="-15"/>
          <w:sz w:val="24"/>
          <w:szCs w:val="24"/>
          <w:lang w:val="en-US"/>
        </w:rPr>
        <w:t>XVIII</w:t>
      </w:r>
      <w:r w:rsidRPr="00204F8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04F84">
        <w:rPr>
          <w:rFonts w:ascii="Times New Roman" w:hAnsi="Times New Roman" w:cs="Times New Roman"/>
          <w:spacing w:val="-15"/>
          <w:sz w:val="24"/>
          <w:szCs w:val="24"/>
        </w:rPr>
        <w:t xml:space="preserve">9) </w:t>
      </w:r>
      <w:r>
        <w:rPr>
          <w:rFonts w:ascii="Times New Roman" w:hAnsi="Times New Roman"/>
          <w:spacing w:val="-15"/>
          <w:sz w:val="24"/>
          <w:szCs w:val="24"/>
        </w:rPr>
        <w:t xml:space="preserve">Принятие Декларации независимости США </w:t>
      </w:r>
    </w:p>
    <w:p w:rsidR="00400145" w:rsidRDefault="00400145" w:rsidP="003B786F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b/>
          <w:spacing w:val="-15"/>
          <w:sz w:val="24"/>
          <w:szCs w:val="24"/>
        </w:rPr>
        <w:t>11</w:t>
      </w:r>
      <w:r w:rsidRPr="00FD5A21">
        <w:rPr>
          <w:rFonts w:ascii="Times New Roman" w:hAnsi="Times New Roman" w:cs="Times New Roman"/>
          <w:b/>
          <w:spacing w:val="-15"/>
          <w:sz w:val="24"/>
          <w:szCs w:val="24"/>
        </w:rPr>
        <w:t xml:space="preserve">. Установите соответствие между памятниками культуры и их краткими характеристиками: </w:t>
      </w:r>
      <w:r w:rsidRPr="00934D68">
        <w:rPr>
          <w:rFonts w:ascii="Times New Roman" w:hAnsi="Times New Roman" w:cs="Times New Roman"/>
          <w:spacing w:val="-15"/>
          <w:sz w:val="24"/>
          <w:szCs w:val="24"/>
        </w:rPr>
        <w:t xml:space="preserve">ПАМЯТНИКИ КУЛЬТУРЫ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         </w:t>
      </w:r>
      <w:r w:rsidR="00D150CF" w:rsidRPr="00D150CF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      </w:t>
      </w:r>
      <w:r w:rsidRPr="00934D68">
        <w:rPr>
          <w:rFonts w:ascii="Times New Roman" w:hAnsi="Times New Roman" w:cs="Times New Roman"/>
          <w:spacing w:val="-15"/>
          <w:sz w:val="24"/>
          <w:szCs w:val="24"/>
        </w:rPr>
        <w:t xml:space="preserve">ХАРАКТЕРИСТИКИ </w:t>
      </w:r>
    </w:p>
    <w:p w:rsidR="00D150CF" w:rsidRPr="00D150CF" w:rsidRDefault="00966EEE" w:rsidP="003B786F">
      <w:pPr>
        <w:pStyle w:val="a5"/>
        <w:shd w:val="clear" w:color="auto" w:fill="FFFFFF"/>
        <w:spacing w:before="0" w:beforeAutospacing="0" w:after="0" w:afterAutospacing="0"/>
      </w:pPr>
      <w:r>
        <w:t>А) Александровская колонна</w:t>
      </w:r>
      <w:r w:rsidR="00D150CF" w:rsidRPr="00D150CF">
        <w:t xml:space="preserve">                     </w:t>
      </w:r>
      <w:r w:rsidR="0040398B">
        <w:t xml:space="preserve">      </w:t>
      </w:r>
      <w:r w:rsidR="0047449E">
        <w:t xml:space="preserve">    </w:t>
      </w:r>
      <w:r w:rsidR="00D150CF">
        <w:t>1) усыпальница московских князей и царей</w:t>
      </w:r>
    </w:p>
    <w:p w:rsidR="0047449E" w:rsidRDefault="006A6D89" w:rsidP="003B786F">
      <w:pPr>
        <w:pStyle w:val="a5"/>
        <w:shd w:val="clear" w:color="auto" w:fill="FFFFFF"/>
        <w:spacing w:before="0" w:beforeAutospacing="0" w:after="0" w:afterAutospacing="0"/>
      </w:pPr>
      <w:r>
        <w:t>Б) храм «Спаса на Крови»</w:t>
      </w:r>
      <w:r w:rsidRPr="00D150CF">
        <w:t xml:space="preserve"> </w:t>
      </w:r>
      <w:r w:rsidR="00D150CF">
        <w:t xml:space="preserve"> </w:t>
      </w:r>
      <w:r w:rsidR="00D150CF" w:rsidRPr="00D150CF">
        <w:t xml:space="preserve">                              </w:t>
      </w:r>
      <w:r w:rsidR="0047449E">
        <w:t xml:space="preserve">    </w:t>
      </w:r>
      <w:r w:rsidR="00D150CF">
        <w:t xml:space="preserve">2) </w:t>
      </w:r>
      <w:r w:rsidR="0040398B">
        <w:t xml:space="preserve">автор был одним из основателей </w:t>
      </w:r>
    </w:p>
    <w:p w:rsidR="0047449E" w:rsidRDefault="0047449E" w:rsidP="003B786F">
      <w:pPr>
        <w:pStyle w:val="a5"/>
        <w:shd w:val="clear" w:color="auto" w:fill="FFFFFF"/>
        <w:spacing w:before="0" w:beforeAutospacing="0" w:after="0" w:afterAutospacing="0"/>
      </w:pPr>
      <w:r>
        <w:t xml:space="preserve">В) Роман «Что делать?»                                            </w:t>
      </w:r>
      <w:r w:rsidR="0040398B">
        <w:t>движения</w:t>
      </w:r>
      <w:r w:rsidRPr="0047449E">
        <w:t xml:space="preserve"> </w:t>
      </w:r>
      <w:r>
        <w:t>народничества</w:t>
      </w:r>
    </w:p>
    <w:p w:rsidR="0047449E" w:rsidRDefault="0047449E" w:rsidP="003B786F">
      <w:pPr>
        <w:pStyle w:val="a5"/>
        <w:shd w:val="clear" w:color="auto" w:fill="FFFFFF"/>
        <w:spacing w:before="0" w:beforeAutospacing="0" w:after="0" w:afterAutospacing="0"/>
      </w:pPr>
      <w:r>
        <w:t xml:space="preserve">Г) «Путешествие из Петербурга в Москву»       </w:t>
      </w:r>
      <w:r w:rsidR="00D150CF">
        <w:t>3)</w:t>
      </w:r>
      <w:r w:rsidR="00966EEE">
        <w:t xml:space="preserve"> </w:t>
      </w:r>
      <w:r w:rsidR="006A6D89">
        <w:t xml:space="preserve">памятник культуры в стиле ампир, </w:t>
      </w:r>
    </w:p>
    <w:p w:rsidR="006A6D89" w:rsidRDefault="0047449E" w:rsidP="003B786F">
      <w:pPr>
        <w:pStyle w:val="a5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</w:t>
      </w:r>
      <w:proofErr w:type="gramStart"/>
      <w:r w:rsidR="006A6D89">
        <w:t>создан</w:t>
      </w:r>
      <w:proofErr w:type="gramEnd"/>
      <w:r w:rsidR="006A6D89">
        <w:t xml:space="preserve"> </w:t>
      </w:r>
      <w:r>
        <w:t>в честь победы над Наполеоном</w:t>
      </w:r>
    </w:p>
    <w:p w:rsidR="00D150CF" w:rsidRPr="00D150CF" w:rsidRDefault="0047449E" w:rsidP="003B786F">
      <w:pPr>
        <w:pStyle w:val="a5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4) был разрушен в 1930-х гг. </w:t>
      </w:r>
      <w:r w:rsidR="006A6D89">
        <w:t xml:space="preserve">                                                                                    </w:t>
      </w:r>
      <w:r w:rsidR="00966EEE">
        <w:t xml:space="preserve">                                                                                  </w:t>
      </w:r>
    </w:p>
    <w:p w:rsidR="0047449E" w:rsidRPr="00DD6D42" w:rsidRDefault="0040398B" w:rsidP="0047449E">
      <w:pPr>
        <w:pStyle w:val="a5"/>
        <w:shd w:val="clear" w:color="auto" w:fill="FFFFFF"/>
        <w:spacing w:before="0" w:beforeAutospacing="0" w:after="0" w:afterAutospacing="0"/>
      </w:pPr>
      <w:r>
        <w:t xml:space="preserve">                                            </w:t>
      </w:r>
      <w:r w:rsidR="00D150CF">
        <w:t xml:space="preserve"> </w:t>
      </w:r>
      <w:r w:rsidR="00D150CF" w:rsidRPr="00D150CF">
        <w:t xml:space="preserve">  </w:t>
      </w:r>
      <w:r w:rsidR="0047449E">
        <w:t xml:space="preserve">                                  5) </w:t>
      </w:r>
      <w:proofErr w:type="gramStart"/>
      <w:r w:rsidR="0047449E">
        <w:t>возведён</w:t>
      </w:r>
      <w:proofErr w:type="gramEnd"/>
      <w:r w:rsidR="0047449E">
        <w:t xml:space="preserve"> на месте покушения </w:t>
      </w:r>
    </w:p>
    <w:p w:rsidR="0047449E" w:rsidRPr="00D150CF" w:rsidRDefault="0047449E" w:rsidP="0047449E">
      <w:pPr>
        <w:pStyle w:val="a5"/>
        <w:shd w:val="clear" w:color="auto" w:fill="FFFFFF"/>
        <w:spacing w:before="0" w:beforeAutospacing="0" w:after="0" w:afterAutospacing="0"/>
      </w:pPr>
      <w:r w:rsidRPr="00D150CF">
        <w:t xml:space="preserve">                                                   </w:t>
      </w:r>
      <w:r>
        <w:t xml:space="preserve">                                  народовольцев на Александра II </w:t>
      </w:r>
    </w:p>
    <w:p w:rsidR="0047449E" w:rsidRDefault="0047449E" w:rsidP="0047449E">
      <w:pPr>
        <w:pStyle w:val="a5"/>
        <w:shd w:val="clear" w:color="auto" w:fill="FFFFFF"/>
        <w:spacing w:before="0" w:beforeAutospacing="0" w:after="0" w:afterAutospacing="0"/>
      </w:pPr>
      <w:r w:rsidRPr="00D150CF">
        <w:t xml:space="preserve">                                               </w:t>
      </w:r>
      <w:r>
        <w:t xml:space="preserve">                                  6) автор произведения описывает события </w:t>
      </w:r>
    </w:p>
    <w:p w:rsidR="0047449E" w:rsidRPr="0047449E" w:rsidRDefault="0047449E" w:rsidP="0047449E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>
        <w:rPr>
          <w:b/>
          <w:bCs/>
        </w:rPr>
        <w:t xml:space="preserve">                                                                                      </w:t>
      </w:r>
      <w:r>
        <w:rPr>
          <w:bCs/>
        </w:rPr>
        <w:t xml:space="preserve">и явления </w:t>
      </w:r>
      <w:r>
        <w:rPr>
          <w:bCs/>
          <w:lang w:val="en-US"/>
        </w:rPr>
        <w:t>XVIII</w:t>
      </w:r>
      <w:r>
        <w:rPr>
          <w:bCs/>
        </w:rPr>
        <w:t xml:space="preserve"> века</w:t>
      </w:r>
    </w:p>
    <w:p w:rsidR="00D150CF" w:rsidRPr="00D150CF" w:rsidRDefault="00D150CF" w:rsidP="003B786F">
      <w:pPr>
        <w:pStyle w:val="a5"/>
        <w:shd w:val="clear" w:color="auto" w:fill="FFFFFF"/>
        <w:spacing w:before="0" w:beforeAutospacing="0" w:after="0" w:afterAutospacing="0"/>
      </w:pPr>
    </w:p>
    <w:p w:rsidR="00DB5E5D" w:rsidRDefault="00400145" w:rsidP="00B30A5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</w:rPr>
        <w:t xml:space="preserve">12. </w:t>
      </w:r>
      <w:r w:rsidR="00DB5E5D" w:rsidRPr="00DB5E5D">
        <w:rPr>
          <w:b/>
        </w:rPr>
        <w:t xml:space="preserve">Прочтите отрывок из </w:t>
      </w:r>
      <w:r w:rsidR="00B30A52">
        <w:rPr>
          <w:b/>
        </w:rPr>
        <w:t>исторического источника.</w:t>
      </w:r>
      <w:r w:rsidR="00DB5E5D">
        <w:t xml:space="preserve"> </w:t>
      </w:r>
    </w:p>
    <w:p w:rsidR="00B30A52" w:rsidRPr="00B30A52" w:rsidRDefault="00173CD7" w:rsidP="00B30A52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B30A52" w:rsidRPr="00B30A52">
        <w:t xml:space="preserve">«Дорогой, дорогой Константин! Ваша воля исполнена: я — Император, но какою ценою, Боже мой! Ценою крови моих подданных! Милорадович смертельно ранен. </w:t>
      </w:r>
      <w:proofErr w:type="spellStart"/>
      <w:r w:rsidR="00B30A52" w:rsidRPr="00B30A52">
        <w:t>Шеншин</w:t>
      </w:r>
      <w:proofErr w:type="spellEnd"/>
      <w:r w:rsidR="00B30A52" w:rsidRPr="00B30A52">
        <w:t xml:space="preserve">, </w:t>
      </w:r>
      <w:proofErr w:type="spellStart"/>
      <w:r w:rsidR="00B30A52" w:rsidRPr="00B30A52">
        <w:t>Фредерикс</w:t>
      </w:r>
      <w:proofErr w:type="spellEnd"/>
      <w:r w:rsidR="00B30A52" w:rsidRPr="00B30A52">
        <w:t xml:space="preserve">, </w:t>
      </w:r>
      <w:proofErr w:type="spellStart"/>
      <w:r w:rsidR="00B30A52" w:rsidRPr="00B30A52">
        <w:t>Стюрлер</w:t>
      </w:r>
      <w:proofErr w:type="spellEnd"/>
      <w:r w:rsidR="00B30A52" w:rsidRPr="00B30A52">
        <w:t xml:space="preserve"> - все тяжело ранены. Но наряду с этим ужасным </w:t>
      </w:r>
      <w:proofErr w:type="gramStart"/>
      <w:r w:rsidR="00B30A52" w:rsidRPr="00B30A52">
        <w:t>зрелищем</w:t>
      </w:r>
      <w:proofErr w:type="gramEnd"/>
      <w:r w:rsidR="00B30A52" w:rsidRPr="00B30A52">
        <w:t xml:space="preserve"> сколько сцен утешительных для меня, для нас!</w:t>
      </w:r>
    </w:p>
    <w:p w:rsidR="00B30A52" w:rsidRPr="00B30A52" w:rsidRDefault="00173CD7" w:rsidP="00B30A52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B30A52" w:rsidRPr="00B30A52">
        <w:t xml:space="preserve">Все войска, за исключением нескольких </w:t>
      </w:r>
      <w:proofErr w:type="spellStart"/>
      <w:r w:rsidR="00B30A52" w:rsidRPr="00B30A52">
        <w:t>заблудшихся</w:t>
      </w:r>
      <w:proofErr w:type="spellEnd"/>
      <w:r w:rsidR="00B30A52" w:rsidRPr="00B30A52">
        <w:t xml:space="preserve"> из Московского полка и Лейб-гренадерского и из морской гвардии, исполнили свой долг как подданные и верные солдаты, все без исключения.</w:t>
      </w:r>
    </w:p>
    <w:p w:rsidR="00B30A52" w:rsidRPr="00B30A52" w:rsidRDefault="00173CD7" w:rsidP="00B30A52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B30A52" w:rsidRPr="00B30A52">
        <w:t>Я надеюсь, что этот ужасный пример послужит к обнаружению страшнейшего из заговоров, о котором я только третьего дня был извещён Дибичем.</w:t>
      </w:r>
    </w:p>
    <w:p w:rsidR="00B30A52" w:rsidRPr="00B30A52" w:rsidRDefault="00173CD7" w:rsidP="00B30A52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B30A52" w:rsidRPr="00B30A52">
        <w:t xml:space="preserve">Император перед своей кончиной уже отдал столь строгие приказания, чтобы покончить с этим, что можно вполне надеяться, что в настоящую минуту повсюду приняты меры в этом отношении, так как Чернышёв был послан устроить это дело совместно с графом </w:t>
      </w:r>
      <w:proofErr w:type="spellStart"/>
      <w:r w:rsidR="00B30A52" w:rsidRPr="00B30A52">
        <w:t>Витгенштейном</w:t>
      </w:r>
      <w:proofErr w:type="spellEnd"/>
      <w:r w:rsidR="00B30A52" w:rsidRPr="00B30A52">
        <w:t xml:space="preserve">; я нисколько не сомневаюсь, что в первой армии генерал </w:t>
      </w:r>
      <w:proofErr w:type="spellStart"/>
      <w:r w:rsidR="00B30A52" w:rsidRPr="00B30A52">
        <w:t>Сакен</w:t>
      </w:r>
      <w:proofErr w:type="spellEnd"/>
      <w:r w:rsidR="00B30A52" w:rsidRPr="00B30A52">
        <w:t>, уведомленный Дибичем, поступил точно так же.</w:t>
      </w:r>
    </w:p>
    <w:p w:rsidR="00173CD7" w:rsidRDefault="00173CD7" w:rsidP="00B30A52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B30A52" w:rsidRPr="00B30A52">
        <w:t>Я пришлю вам расследование или доклад о заговоре, в том виде, в каком я его получил; я предполагаю, что вскоре мы будем в состоянии сделать то же самое здесь. В настоящее время в нашем распоряжении находятся трое из главных вожаков, и им производят допрос у меня.</w:t>
      </w:r>
      <w:r w:rsidR="009C4006">
        <w:t xml:space="preserve"> </w:t>
      </w:r>
    </w:p>
    <w:p w:rsidR="00B30A52" w:rsidRPr="00B30A52" w:rsidRDefault="00173CD7" w:rsidP="00B30A52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B30A52" w:rsidRPr="00B30A52">
        <w:t>Главою этого движения был адъютант дяди, Бестужев; он пока ещё не в наших руках. В настоящую минуту ко мне привели ещё четырех из этих господ».</w:t>
      </w:r>
    </w:p>
    <w:p w:rsidR="009C4006" w:rsidRDefault="009C4006" w:rsidP="00B30A52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30A52" w:rsidRPr="00B30A52" w:rsidRDefault="00B30A52" w:rsidP="00B30A52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B30A52">
        <w:rPr>
          <w:b/>
        </w:rPr>
        <w:t xml:space="preserve">Используя отрывок и знания по истории, выберите в приведённом списке </w:t>
      </w:r>
      <w:r w:rsidRPr="00B30A52">
        <w:rPr>
          <w:b/>
          <w:u w:val="single"/>
        </w:rPr>
        <w:t>три</w:t>
      </w:r>
      <w:r w:rsidRPr="00B30A52">
        <w:rPr>
          <w:b/>
        </w:rPr>
        <w:t xml:space="preserve"> верных суждения.</w:t>
      </w:r>
    </w:p>
    <w:p w:rsidR="00B30A52" w:rsidRPr="00B30A52" w:rsidRDefault="00B30A52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B30A52">
        <w:t>1) Автором документа является император Александр I.</w:t>
      </w:r>
    </w:p>
    <w:p w:rsidR="00B30A52" w:rsidRPr="00B30A52" w:rsidRDefault="00B30A52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B30A52">
        <w:t>2) Документ написан в 1825 г.</w:t>
      </w:r>
    </w:p>
    <w:p w:rsidR="00B30A52" w:rsidRPr="00B30A52" w:rsidRDefault="00B30A52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B30A52">
        <w:lastRenderedPageBreak/>
        <w:t>3) Упоминаемое в отрывке движение вошло в историю как движение декабристов.</w:t>
      </w:r>
    </w:p>
    <w:p w:rsidR="00B30A52" w:rsidRPr="00B30A52" w:rsidRDefault="00B30A52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B30A52">
        <w:t>4) Автор огорчён тем, что значительная часть армии поддержала заговорщиков.</w:t>
      </w:r>
    </w:p>
    <w:p w:rsidR="00B30A52" w:rsidRPr="00B30A52" w:rsidRDefault="00B30A52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B30A52">
        <w:t>5) Участниками упоминаемого в отрывке заговора были П. И. Пестель и Н. М. Муравьёв.</w:t>
      </w:r>
    </w:p>
    <w:p w:rsidR="00B30A52" w:rsidRPr="00B30A52" w:rsidRDefault="00B30A52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B30A52">
        <w:t>6) К моменту написания документа все главные заговорщики были схвачены.</w:t>
      </w:r>
    </w:p>
    <w:p w:rsidR="00471DE0" w:rsidRDefault="00471DE0" w:rsidP="00DB5E5D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195B0F" w:rsidRDefault="00195B0F" w:rsidP="00195B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195B0F">
        <w:rPr>
          <w:rFonts w:ascii="Times New Roman" w:hAnsi="Times New Roman" w:cs="Times New Roman"/>
          <w:b/>
          <w:sz w:val="24"/>
          <w:szCs w:val="24"/>
        </w:rPr>
        <w:t xml:space="preserve">. Соотнеси портреты с историческими личностями: </w:t>
      </w:r>
    </w:p>
    <w:p w:rsidR="00195B0F" w:rsidRPr="00195B0F" w:rsidRDefault="00195B0F" w:rsidP="00195B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5B0F">
        <w:rPr>
          <w:rFonts w:ascii="Times New Roman" w:hAnsi="Times New Roman" w:cs="Times New Roman"/>
          <w:sz w:val="24"/>
          <w:szCs w:val="24"/>
        </w:rPr>
        <w:t>А) Н. Бонапарт;         Б) О. фон Бисмарк;       В) К. Маркс</w:t>
      </w:r>
    </w:p>
    <w:p w:rsidR="00195B0F" w:rsidRPr="00195B0F" w:rsidRDefault="00195B0F" w:rsidP="00195B0F">
      <w:pPr>
        <w:rPr>
          <w:rFonts w:ascii="Times New Roman" w:hAnsi="Times New Roman" w:cs="Times New Roman"/>
          <w:sz w:val="24"/>
          <w:szCs w:val="24"/>
        </w:rPr>
      </w:pPr>
      <w:r w:rsidRPr="00195B0F">
        <w:rPr>
          <w:rFonts w:ascii="Times New Roman" w:hAnsi="Times New Roman" w:cs="Times New Roman"/>
          <w:sz w:val="24"/>
          <w:szCs w:val="24"/>
        </w:rPr>
        <w:t xml:space="preserve">1) </w:t>
      </w:r>
      <w:r w:rsidRPr="00195B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7132" cy="1076325"/>
            <wp:effectExtent l="19050" t="0" r="4418" b="0"/>
            <wp:docPr id="1" name="Рисунок 3" descr="C:\Users\Admin\Desktop\Mar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Mar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38" cy="107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5B0F">
        <w:rPr>
          <w:rFonts w:ascii="Times New Roman" w:hAnsi="Times New Roman" w:cs="Times New Roman"/>
          <w:sz w:val="24"/>
          <w:szCs w:val="24"/>
        </w:rPr>
        <w:t xml:space="preserve">    2)  </w:t>
      </w:r>
      <w:r w:rsidRPr="00195B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6061" cy="1076325"/>
            <wp:effectExtent l="19050" t="0" r="5989" b="0"/>
            <wp:docPr id="4" name="Рисунок 4" descr="C:\Users\Admin\Desktop\bis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bisma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61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5B0F">
        <w:rPr>
          <w:rFonts w:ascii="Times New Roman" w:hAnsi="Times New Roman" w:cs="Times New Roman"/>
          <w:sz w:val="24"/>
          <w:szCs w:val="24"/>
        </w:rPr>
        <w:t xml:space="preserve">     3) </w:t>
      </w:r>
      <w:r w:rsidRPr="00195B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3950" cy="1066800"/>
            <wp:effectExtent l="19050" t="0" r="0" b="0"/>
            <wp:docPr id="5" name="Рисунок 5" descr="C:\Users\Admin\Desktop\3наполе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3наполе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47" cy="107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52" w:rsidRPr="007F7710" w:rsidRDefault="00400145" w:rsidP="007F7710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52947">
        <w:rPr>
          <w:b/>
        </w:rPr>
        <w:t>Рассмотр</w:t>
      </w:r>
      <w:r w:rsidR="00471DE0">
        <w:rPr>
          <w:b/>
        </w:rPr>
        <w:t>ите схему и выполните задания 14–17</w:t>
      </w:r>
      <w:r w:rsidRPr="00E52947">
        <w:rPr>
          <w:b/>
        </w:rPr>
        <w:t>.</w:t>
      </w:r>
    </w:p>
    <w:p w:rsidR="00B30A52" w:rsidRDefault="00B30A52" w:rsidP="001845C6">
      <w:pPr>
        <w:spacing w:before="100" w:beforeAutospacing="1" w:after="0"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505450" cy="3472050"/>
            <wp:effectExtent l="19050" t="0" r="0" b="0"/>
            <wp:docPr id="2" name="Рисунок 1" descr="https://trojden.com/ege/ege-2018-history-type-tests-30-variants/ege-2018-history-type-tests-30-variants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ojden.com/ege/ege-2018-history-type-tests-30-variants/ege-2018-history-type-tests-30-variants.files/image02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928" cy="347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710" w:rsidRDefault="007F7710" w:rsidP="007F7710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</w:rPr>
      </w:pPr>
    </w:p>
    <w:p w:rsidR="007F7710" w:rsidRPr="00173CD7" w:rsidRDefault="007F7710" w:rsidP="007F7710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  <w:bCs w:val="0"/>
        </w:rPr>
      </w:pPr>
      <w:r>
        <w:rPr>
          <w:rStyle w:val="aa"/>
        </w:rPr>
        <w:t>14</w:t>
      </w:r>
      <w:r w:rsidR="00B30A52" w:rsidRPr="007F7710">
        <w:rPr>
          <w:rStyle w:val="aa"/>
        </w:rPr>
        <w:t xml:space="preserve">. </w:t>
      </w:r>
      <w:r w:rsidR="00B30A52" w:rsidRPr="007F7710">
        <w:rPr>
          <w:rStyle w:val="aa"/>
          <w:b w:val="0"/>
        </w:rPr>
        <w:t>Назовите российского императора, в чьё правление произошли события, обозначенные на схеме</w:t>
      </w:r>
      <w:r>
        <w:rPr>
          <w:rStyle w:val="aa"/>
          <w:b w:val="0"/>
        </w:rPr>
        <w:t xml:space="preserve"> _____________________</w:t>
      </w:r>
    </w:p>
    <w:p w:rsidR="00B30A52" w:rsidRPr="007F7710" w:rsidRDefault="007F7710" w:rsidP="007F7710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aa"/>
        </w:rPr>
        <w:t>15</w:t>
      </w:r>
      <w:r w:rsidR="00B30A52" w:rsidRPr="007F7710">
        <w:rPr>
          <w:rStyle w:val="aa"/>
        </w:rPr>
        <w:t xml:space="preserve">. </w:t>
      </w:r>
      <w:r w:rsidR="00B30A52" w:rsidRPr="007F7710">
        <w:rPr>
          <w:rStyle w:val="aa"/>
          <w:b w:val="0"/>
        </w:rPr>
        <w:t>Напишите название города, обозначенного на схеме цифрой «1»</w:t>
      </w:r>
      <w:r>
        <w:rPr>
          <w:rStyle w:val="aa"/>
          <w:b w:val="0"/>
        </w:rPr>
        <w:t>___________________</w:t>
      </w:r>
    </w:p>
    <w:p w:rsidR="007F7710" w:rsidRDefault="007F7710" w:rsidP="007F7710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</w:rPr>
      </w:pPr>
    </w:p>
    <w:p w:rsidR="00B30A52" w:rsidRPr="007F7710" w:rsidRDefault="007F7710" w:rsidP="007F7710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aa"/>
        </w:rPr>
        <w:t>16</w:t>
      </w:r>
      <w:r w:rsidR="00B30A52" w:rsidRPr="007F7710">
        <w:rPr>
          <w:rStyle w:val="aa"/>
        </w:rPr>
        <w:t xml:space="preserve">. </w:t>
      </w:r>
      <w:r w:rsidR="00B30A52" w:rsidRPr="007F7710">
        <w:rPr>
          <w:rStyle w:val="aa"/>
          <w:b w:val="0"/>
        </w:rPr>
        <w:t>Назовите российского генерала, командовавшего армией, обозначенной на схеме буквой «Б»</w:t>
      </w:r>
      <w:r>
        <w:rPr>
          <w:rStyle w:val="aa"/>
          <w:b w:val="0"/>
        </w:rPr>
        <w:t xml:space="preserve"> ___________________________________________________________________</w:t>
      </w:r>
    </w:p>
    <w:p w:rsidR="007F7710" w:rsidRDefault="007F7710" w:rsidP="007F7710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</w:rPr>
      </w:pPr>
    </w:p>
    <w:p w:rsidR="007F7710" w:rsidRDefault="007F7710" w:rsidP="007F7710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</w:rPr>
        <w:t>17</w:t>
      </w:r>
      <w:r w:rsidR="00B30A52" w:rsidRPr="007F7710">
        <w:rPr>
          <w:rStyle w:val="aa"/>
        </w:rPr>
        <w:t xml:space="preserve">. Какие суждения, относящиеся к событиям, обозначенным на схеме, являются верными? </w:t>
      </w:r>
      <w:r w:rsidR="00B30A52" w:rsidRPr="007F7710">
        <w:rPr>
          <w:rStyle w:val="aa"/>
          <w:b w:val="0"/>
        </w:rPr>
        <w:t xml:space="preserve">Выберите </w:t>
      </w:r>
      <w:r w:rsidR="00B30A52" w:rsidRPr="007F7710">
        <w:rPr>
          <w:rStyle w:val="aa"/>
          <w:u w:val="single"/>
        </w:rPr>
        <w:t>три</w:t>
      </w:r>
      <w:r w:rsidR="00B30A52" w:rsidRPr="007F7710">
        <w:rPr>
          <w:rStyle w:val="aa"/>
          <w:b w:val="0"/>
        </w:rPr>
        <w:t xml:space="preserve"> суждения из шести предложенных. </w:t>
      </w:r>
    </w:p>
    <w:p w:rsidR="00B30A52" w:rsidRPr="007F7710" w:rsidRDefault="00B30A52" w:rsidP="007F7710">
      <w:pPr>
        <w:pStyle w:val="a5"/>
        <w:shd w:val="clear" w:color="auto" w:fill="FFFFFF"/>
        <w:spacing w:before="0" w:beforeAutospacing="0" w:after="0" w:afterAutospacing="0"/>
        <w:jc w:val="both"/>
      </w:pPr>
      <w:r w:rsidRPr="007F7710">
        <w:t>1) В населённом пункте, обозначенном на схеме цифрой «3», состоялся военный совет, на котором было принято решение оставить Москву без боя.</w:t>
      </w:r>
    </w:p>
    <w:p w:rsidR="00B30A52" w:rsidRPr="007F7710" w:rsidRDefault="00B30A52" w:rsidP="007F7710">
      <w:pPr>
        <w:pStyle w:val="a5"/>
        <w:shd w:val="clear" w:color="auto" w:fill="FFFFFF"/>
        <w:spacing w:before="0" w:beforeAutospacing="0" w:after="0" w:afterAutospacing="0"/>
        <w:jc w:val="both"/>
      </w:pPr>
      <w:r w:rsidRPr="007F7710">
        <w:t>2) Генерал, первоначально возглавлявший армию, обозначенную на схеме буквой «А», в сражении у населённого пункта, обозначенного цифрой «2», командовал всеми российскими войсками.</w:t>
      </w:r>
    </w:p>
    <w:p w:rsidR="00B30A52" w:rsidRPr="007F7710" w:rsidRDefault="00B30A52" w:rsidP="007F7710">
      <w:pPr>
        <w:pStyle w:val="a5"/>
        <w:shd w:val="clear" w:color="auto" w:fill="FFFFFF"/>
        <w:spacing w:before="0" w:beforeAutospacing="0" w:after="0" w:afterAutospacing="0"/>
        <w:jc w:val="both"/>
      </w:pPr>
      <w:r w:rsidRPr="007F7710">
        <w:t>3) Расположение армии в населённом пункте, обозначенном на схеме цифрой «4», мешало противнику двигаться в сторону Калуги.</w:t>
      </w:r>
    </w:p>
    <w:p w:rsidR="00B30A52" w:rsidRPr="007F7710" w:rsidRDefault="00B30A52" w:rsidP="007F7710">
      <w:pPr>
        <w:pStyle w:val="a5"/>
        <w:shd w:val="clear" w:color="auto" w:fill="FFFFFF"/>
        <w:spacing w:before="0" w:beforeAutospacing="0" w:after="0" w:afterAutospacing="0"/>
        <w:jc w:val="both"/>
      </w:pPr>
      <w:r w:rsidRPr="007F7710">
        <w:t>4) В войне, события которой отражены на схеме, активное участие принимали крестьянские партизанские отряды.</w:t>
      </w:r>
    </w:p>
    <w:p w:rsidR="00B30A52" w:rsidRPr="007F7710" w:rsidRDefault="00B30A52" w:rsidP="007F7710">
      <w:pPr>
        <w:pStyle w:val="a5"/>
        <w:shd w:val="clear" w:color="auto" w:fill="FFFFFF"/>
        <w:spacing w:before="0" w:beforeAutospacing="0" w:after="0" w:afterAutospacing="0"/>
        <w:jc w:val="both"/>
      </w:pPr>
      <w:r w:rsidRPr="007F7710">
        <w:t>5) Участниками обозначенных на схеме военных действий были А. В. Суворов и П. А. Румянцев.</w:t>
      </w:r>
    </w:p>
    <w:p w:rsidR="00B30A52" w:rsidRPr="007F7710" w:rsidRDefault="00B30A52" w:rsidP="007F7710">
      <w:pPr>
        <w:pStyle w:val="a5"/>
        <w:shd w:val="clear" w:color="auto" w:fill="FFFFFF"/>
        <w:spacing w:before="0" w:beforeAutospacing="0" w:after="0" w:afterAutospacing="0"/>
        <w:jc w:val="both"/>
      </w:pPr>
      <w:r w:rsidRPr="007F7710">
        <w:lastRenderedPageBreak/>
        <w:t>6) В ходе событий, обозначенных на схеме, войска противника захватили Тверь.</w:t>
      </w:r>
    </w:p>
    <w:p w:rsidR="007F7710" w:rsidRPr="004C1178" w:rsidRDefault="007F7710" w:rsidP="00290C12">
      <w:pPr>
        <w:shd w:val="clear" w:color="auto" w:fill="FFFFFF"/>
        <w:tabs>
          <w:tab w:val="left" w:pos="461"/>
        </w:tabs>
        <w:spacing w:after="0" w:line="240" w:lineRule="auto"/>
        <w:jc w:val="both"/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</w:pPr>
    </w:p>
    <w:p w:rsidR="00400145" w:rsidRPr="00B91FB6" w:rsidRDefault="00400145" w:rsidP="003B786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</w:pPr>
      <w:r w:rsidRPr="00B91FB6"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  <w:t xml:space="preserve">Часть </w:t>
      </w:r>
      <w:r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  <w:t>2</w:t>
      </w:r>
    </w:p>
    <w:p w:rsidR="003D4720" w:rsidRDefault="004204C8" w:rsidP="003D472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 w:rsidR="00400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D4720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Прочитайте историческую задачу и ответьте на вопросы:</w:t>
      </w:r>
    </w:p>
    <w:p w:rsidR="003D4720" w:rsidRDefault="003D4720" w:rsidP="003D472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47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июне 1879 году в Воронеже, в связи </w:t>
      </w:r>
      <w:proofErr w:type="spellStart"/>
      <w:r w:rsidRPr="003D4720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spellEnd"/>
      <w:r w:rsidRPr="003D47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разногласиями среди революционных народников по вопросу о дальнейших направлениях деятельности, был созван съезд организации «Земля и воля». Съезд принял компромиссные постановления, но единство оказалось недолговечным. Вскоре «Земля и воля» распалась на две организации. </w:t>
      </w:r>
    </w:p>
    <w:p w:rsidR="003D4720" w:rsidRDefault="003D4720" w:rsidP="003D472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Pr="003D47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Назовите эти две организации. </w:t>
      </w:r>
    </w:p>
    <w:p w:rsidR="003D4720" w:rsidRPr="003D4720" w:rsidRDefault="003D4720" w:rsidP="003D47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Pr="003D4720">
        <w:rPr>
          <w:rFonts w:ascii="Times New Roman" w:hAnsi="Times New Roman" w:cs="Times New Roman"/>
          <w:sz w:val="24"/>
          <w:szCs w:val="24"/>
          <w:shd w:val="clear" w:color="auto" w:fill="FFFFFF"/>
        </w:rPr>
        <w:t>Укажите причину раскола организации «Земля и воля».</w:t>
      </w:r>
      <w:r w:rsidRPr="003D47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4720" w:rsidRDefault="003D4720" w:rsidP="003D47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63" w:rsidRDefault="004204C8" w:rsidP="005D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4001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2163" w:rsidRPr="00B91FB6">
        <w:rPr>
          <w:rFonts w:ascii="Times New Roman" w:hAnsi="Times New Roman" w:cs="Times New Roman"/>
          <w:sz w:val="24"/>
          <w:szCs w:val="24"/>
        </w:rPr>
        <w:t xml:space="preserve">По историческим вопросам высказываются различные, часто противоречивые точки зрения. Ниже приведена одна из противоречивых точек зрения. </w:t>
      </w:r>
    </w:p>
    <w:p w:rsidR="00F22163" w:rsidRPr="005D1C32" w:rsidRDefault="005D1C32" w:rsidP="005D1C32"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sz w:val="24"/>
          <w:szCs w:val="24"/>
        </w:rPr>
      </w:pPr>
      <w:r>
        <w:rPr>
          <w:sz w:val="24"/>
          <w:szCs w:val="24"/>
        </w:rPr>
        <w:t>«</w:t>
      </w:r>
      <w:r w:rsidRPr="005D1C32">
        <w:rPr>
          <w:bCs w:val="0"/>
          <w:sz w:val="24"/>
          <w:szCs w:val="24"/>
        </w:rPr>
        <w:t xml:space="preserve">Крестьянская реформа </w:t>
      </w:r>
      <w:r>
        <w:rPr>
          <w:bCs w:val="0"/>
          <w:sz w:val="24"/>
          <w:szCs w:val="24"/>
        </w:rPr>
        <w:t xml:space="preserve">по отмене крепостного права </w:t>
      </w:r>
      <w:r w:rsidRPr="005D1C32">
        <w:rPr>
          <w:bCs w:val="0"/>
          <w:sz w:val="24"/>
          <w:szCs w:val="24"/>
        </w:rPr>
        <w:t>была</w:t>
      </w:r>
      <w:r>
        <w:rPr>
          <w:bCs w:val="0"/>
          <w:sz w:val="24"/>
          <w:szCs w:val="24"/>
        </w:rPr>
        <w:t xml:space="preserve"> проведена в интересах крестьян»</w:t>
      </w:r>
    </w:p>
    <w:p w:rsidR="00F22163" w:rsidRDefault="00F22163" w:rsidP="00F22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FB6">
        <w:rPr>
          <w:rFonts w:ascii="Times New Roman" w:hAnsi="Times New Roman" w:cs="Times New Roman"/>
          <w:sz w:val="24"/>
          <w:szCs w:val="24"/>
        </w:rPr>
        <w:t xml:space="preserve">Используя исторические знания, приведите два аргумента, которыми можно подтвердить данную точку зрения, и два аргумента, которыми можно опровергнуть её. При изложении аргументов обязательно используйте исторические факты. Ответ запишите в следующем виде. </w:t>
      </w:r>
    </w:p>
    <w:p w:rsidR="00F22163" w:rsidRDefault="00F22163" w:rsidP="00F22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FB6">
        <w:rPr>
          <w:rFonts w:ascii="Times New Roman" w:hAnsi="Times New Roman" w:cs="Times New Roman"/>
          <w:sz w:val="24"/>
          <w:szCs w:val="24"/>
        </w:rPr>
        <w:t xml:space="preserve">Аргументы в подтверждение: 1) … 2) … </w:t>
      </w:r>
    </w:p>
    <w:p w:rsidR="009C4006" w:rsidRDefault="00F22163" w:rsidP="00030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FB6">
        <w:rPr>
          <w:rFonts w:ascii="Times New Roman" w:hAnsi="Times New Roman" w:cs="Times New Roman"/>
          <w:sz w:val="24"/>
          <w:szCs w:val="24"/>
        </w:rPr>
        <w:t>Аргументы в опровержение: 1) … 2) …</w:t>
      </w:r>
    </w:p>
    <w:p w:rsidR="00F22163" w:rsidRDefault="00F22163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412" w:rsidRDefault="00354412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79B">
        <w:rPr>
          <w:rFonts w:ascii="Times New Roman" w:hAnsi="Times New Roman" w:cs="Times New Roman"/>
          <w:b/>
          <w:sz w:val="24"/>
          <w:szCs w:val="24"/>
        </w:rPr>
        <w:t xml:space="preserve">Ответы </w:t>
      </w:r>
    </w:p>
    <w:p w:rsidR="00354412" w:rsidRDefault="00354412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354412" w:rsidRPr="00354412" w:rsidRDefault="00354412" w:rsidP="00354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1101"/>
        <w:gridCol w:w="3402"/>
        <w:gridCol w:w="3402"/>
        <w:gridCol w:w="1701"/>
      </w:tblGrid>
      <w:tr w:rsidR="00831A6C" w:rsidTr="00831A6C">
        <w:tc>
          <w:tcPr>
            <w:tcW w:w="1101" w:type="dxa"/>
            <w:vMerge w:val="restart"/>
          </w:tcPr>
          <w:p w:rsidR="00831A6C" w:rsidRPr="00386137" w:rsidRDefault="00831A6C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3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804" w:type="dxa"/>
            <w:gridSpan w:val="2"/>
          </w:tcPr>
          <w:p w:rsidR="00831A6C" w:rsidRDefault="00831A6C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37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701" w:type="dxa"/>
            <w:vMerge w:val="restart"/>
          </w:tcPr>
          <w:p w:rsidR="00831A6C" w:rsidRPr="00386137" w:rsidRDefault="00831A6C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831A6C" w:rsidTr="00831A6C">
        <w:tc>
          <w:tcPr>
            <w:tcW w:w="1101" w:type="dxa"/>
            <w:vMerge/>
          </w:tcPr>
          <w:p w:rsidR="00831A6C" w:rsidRPr="00386137" w:rsidRDefault="00831A6C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1A6C" w:rsidRPr="00386137" w:rsidRDefault="00831A6C" w:rsidP="0083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3402" w:type="dxa"/>
          </w:tcPr>
          <w:p w:rsidR="00831A6C" w:rsidRDefault="00831A6C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701" w:type="dxa"/>
            <w:vMerge/>
          </w:tcPr>
          <w:p w:rsidR="00831A6C" w:rsidRDefault="00831A6C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A6C" w:rsidRPr="004F68DF" w:rsidTr="00831A6C">
        <w:tc>
          <w:tcPr>
            <w:tcW w:w="11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C">
              <w:rPr>
                <w:rFonts w:ascii="Times New Roman" w:hAnsi="Times New Roman"/>
              </w:rPr>
              <w:t>2413</w:t>
            </w:r>
          </w:p>
        </w:tc>
        <w:tc>
          <w:tcPr>
            <w:tcW w:w="3402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8C">
              <w:rPr>
                <w:rFonts w:ascii="Times New Roman" w:hAnsi="Times New Roman"/>
              </w:rPr>
              <w:t>2</w:t>
            </w:r>
            <w:r w:rsidR="00281354">
              <w:rPr>
                <w:rFonts w:ascii="Times New Roman" w:hAnsi="Times New Roman"/>
              </w:rPr>
              <w:t>1</w:t>
            </w:r>
            <w:r w:rsidR="00281354" w:rsidRPr="00E44B8C">
              <w:rPr>
                <w:rFonts w:ascii="Times New Roman" w:hAnsi="Times New Roman"/>
              </w:rPr>
              <w:t>43</w:t>
            </w:r>
          </w:p>
        </w:tc>
        <w:tc>
          <w:tcPr>
            <w:tcW w:w="17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A6C" w:rsidRPr="004F68DF" w:rsidTr="00831A6C">
        <w:tc>
          <w:tcPr>
            <w:tcW w:w="11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31A6C" w:rsidRPr="002570FB" w:rsidRDefault="002570FB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B">
              <w:rPr>
                <w:rFonts w:ascii="Times New Roman" w:hAnsi="Times New Roman" w:cs="Times New Roman"/>
                <w:sz w:val="24"/>
                <w:szCs w:val="24"/>
              </w:rPr>
              <w:t>1г 2в 3д 4а 5б</w:t>
            </w:r>
          </w:p>
        </w:tc>
        <w:tc>
          <w:tcPr>
            <w:tcW w:w="3402" w:type="dxa"/>
          </w:tcPr>
          <w:p w:rsidR="00831A6C" w:rsidRPr="00281354" w:rsidRDefault="00281354" w:rsidP="001147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1354">
              <w:rPr>
                <w:rFonts w:ascii="Times New Roman" w:hAnsi="Times New Roman" w:cs="Times New Roman"/>
              </w:rPr>
              <w:t>1г 2в 3д 4а 5б</w:t>
            </w:r>
          </w:p>
        </w:tc>
        <w:tc>
          <w:tcPr>
            <w:tcW w:w="17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4F68DF" w:rsidTr="00831A6C">
        <w:tc>
          <w:tcPr>
            <w:tcW w:w="11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31A6C" w:rsidRPr="000460CC" w:rsidRDefault="000460C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476" w:rsidRPr="00046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:rsidR="00831A6C" w:rsidRPr="00184270" w:rsidRDefault="0018427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4F68DF" w:rsidTr="00831A6C">
        <w:tc>
          <w:tcPr>
            <w:tcW w:w="11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31A6C" w:rsidRPr="003F1411" w:rsidRDefault="003F141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Западники</w:t>
            </w:r>
          </w:p>
        </w:tc>
        <w:tc>
          <w:tcPr>
            <w:tcW w:w="3402" w:type="dxa"/>
          </w:tcPr>
          <w:p w:rsidR="00831A6C" w:rsidRPr="003F1411" w:rsidRDefault="0018427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Негласный Комитет</w:t>
            </w:r>
          </w:p>
        </w:tc>
        <w:tc>
          <w:tcPr>
            <w:tcW w:w="17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A6C" w:rsidRPr="004F68DF" w:rsidTr="00831A6C">
        <w:tc>
          <w:tcPr>
            <w:tcW w:w="11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31A6C" w:rsidRPr="009B62CF" w:rsidRDefault="009B62CF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CF">
              <w:rPr>
                <w:rFonts w:ascii="Times New Roman" w:hAnsi="Times New Roman" w:cs="Times New Roman"/>
                <w:sz w:val="24"/>
                <w:szCs w:val="24"/>
              </w:rPr>
              <w:t>6541</w:t>
            </w:r>
          </w:p>
        </w:tc>
        <w:tc>
          <w:tcPr>
            <w:tcW w:w="3402" w:type="dxa"/>
          </w:tcPr>
          <w:p w:rsidR="00831A6C" w:rsidRPr="00FC0910" w:rsidRDefault="00FC091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702A" w:rsidRPr="00FC0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09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4F68DF" w:rsidTr="00831A6C">
        <w:tc>
          <w:tcPr>
            <w:tcW w:w="11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31A6C" w:rsidRPr="00E22B74" w:rsidRDefault="00E22B74" w:rsidP="001147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2B74">
              <w:rPr>
                <w:rFonts w:ascii="Times New Roman" w:hAnsi="Times New Roman" w:cs="Times New Roman"/>
                <w:sz w:val="24"/>
                <w:szCs w:val="24"/>
              </w:rPr>
              <w:t>Александр I</w:t>
            </w:r>
          </w:p>
        </w:tc>
        <w:tc>
          <w:tcPr>
            <w:tcW w:w="3402" w:type="dxa"/>
          </w:tcPr>
          <w:p w:rsidR="00831A6C" w:rsidRPr="002570FB" w:rsidRDefault="00E22B74" w:rsidP="001147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  <w:r w:rsidRPr="00E22B74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7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A6C" w:rsidRPr="004F68DF" w:rsidTr="00831A6C">
        <w:tc>
          <w:tcPr>
            <w:tcW w:w="11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31A6C" w:rsidRPr="002570FB" w:rsidRDefault="002570FB" w:rsidP="001147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70FB">
              <w:rPr>
                <w:rFonts w:ascii="Times New Roman" w:hAnsi="Times New Roman" w:cs="Times New Roman"/>
                <w:sz w:val="24"/>
                <w:szCs w:val="24"/>
              </w:rPr>
              <w:t>1б 2в  3а</w:t>
            </w:r>
          </w:p>
        </w:tc>
        <w:tc>
          <w:tcPr>
            <w:tcW w:w="3402" w:type="dxa"/>
          </w:tcPr>
          <w:p w:rsidR="00831A6C" w:rsidRPr="00C90869" w:rsidRDefault="00C90869" w:rsidP="001147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869">
              <w:rPr>
                <w:rFonts w:ascii="Times New Roman" w:hAnsi="Times New Roman" w:cs="Times New Roman"/>
                <w:sz w:val="24"/>
                <w:szCs w:val="24"/>
              </w:rPr>
              <w:t>1в 2а 3б 4д</w:t>
            </w:r>
          </w:p>
        </w:tc>
        <w:tc>
          <w:tcPr>
            <w:tcW w:w="17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4F68DF" w:rsidTr="00831A6C">
        <w:tc>
          <w:tcPr>
            <w:tcW w:w="11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31A6C" w:rsidRPr="008D2E2E" w:rsidRDefault="008D2E2E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31A6C" w:rsidRPr="008D2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31A6C" w:rsidRPr="008D2E2E" w:rsidRDefault="008D2E2E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762AF" w:rsidRPr="008D2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4F68DF" w:rsidTr="00831A6C">
        <w:tc>
          <w:tcPr>
            <w:tcW w:w="11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831A6C" w:rsidRPr="00FA3649" w:rsidRDefault="00204F84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3402" w:type="dxa"/>
          </w:tcPr>
          <w:p w:rsidR="00831A6C" w:rsidRPr="00FA3649" w:rsidRDefault="00FA3649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7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4F68DF" w:rsidTr="00831A6C">
        <w:tc>
          <w:tcPr>
            <w:tcW w:w="11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831A6C" w:rsidRPr="00CA6047" w:rsidRDefault="00CA6047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481973</w:t>
            </w:r>
          </w:p>
        </w:tc>
        <w:tc>
          <w:tcPr>
            <w:tcW w:w="3402" w:type="dxa"/>
          </w:tcPr>
          <w:p w:rsidR="00831A6C" w:rsidRPr="00CA6047" w:rsidRDefault="00D340E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719246</w:t>
            </w:r>
          </w:p>
        </w:tc>
        <w:tc>
          <w:tcPr>
            <w:tcW w:w="17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1A6C" w:rsidRPr="004F68DF" w:rsidTr="00831A6C">
        <w:tc>
          <w:tcPr>
            <w:tcW w:w="11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831A6C" w:rsidRPr="00D34EC6" w:rsidRDefault="004F19A5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C6">
              <w:rPr>
                <w:rFonts w:ascii="Times New Roman" w:hAnsi="Times New Roman" w:cs="Times New Roman"/>
                <w:sz w:val="24"/>
                <w:szCs w:val="24"/>
              </w:rPr>
              <w:t>6421</w:t>
            </w:r>
          </w:p>
        </w:tc>
        <w:tc>
          <w:tcPr>
            <w:tcW w:w="3402" w:type="dxa"/>
          </w:tcPr>
          <w:p w:rsidR="00831A6C" w:rsidRPr="001C3A1F" w:rsidRDefault="001C3A1F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7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4F68DF" w:rsidTr="00831A6C">
        <w:tc>
          <w:tcPr>
            <w:tcW w:w="11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831A6C" w:rsidRPr="00E06A7F" w:rsidRDefault="00E06A7F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5E5D" w:rsidRPr="00E06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31A6C" w:rsidRPr="00E06A7F" w:rsidRDefault="00DB5E5D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0A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4F68DF" w:rsidTr="00831A6C">
        <w:tc>
          <w:tcPr>
            <w:tcW w:w="11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831A6C" w:rsidRPr="00195B0F" w:rsidRDefault="00195B0F" w:rsidP="001147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5B0F">
              <w:rPr>
                <w:rFonts w:ascii="Times New Roman" w:hAnsi="Times New Roman" w:cs="Times New Roman"/>
              </w:rPr>
              <w:t>а3 б</w:t>
            </w:r>
            <w:proofErr w:type="gramStart"/>
            <w:r w:rsidRPr="00195B0F">
              <w:rPr>
                <w:rFonts w:ascii="Times New Roman" w:hAnsi="Times New Roman" w:cs="Times New Roman"/>
              </w:rPr>
              <w:t>2</w:t>
            </w:r>
            <w:proofErr w:type="gramEnd"/>
            <w:r w:rsidRPr="00195B0F">
              <w:rPr>
                <w:rFonts w:ascii="Times New Roman" w:hAnsi="Times New Roman" w:cs="Times New Roman"/>
              </w:rPr>
              <w:t xml:space="preserve"> в1</w:t>
            </w:r>
          </w:p>
        </w:tc>
        <w:tc>
          <w:tcPr>
            <w:tcW w:w="3402" w:type="dxa"/>
          </w:tcPr>
          <w:p w:rsidR="00831A6C" w:rsidRPr="00195B0F" w:rsidRDefault="00195B0F" w:rsidP="001147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5B0F">
              <w:rPr>
                <w:rFonts w:ascii="Times New Roman" w:hAnsi="Times New Roman" w:cs="Times New Roman"/>
              </w:rPr>
              <w:t>а3 б</w:t>
            </w:r>
            <w:proofErr w:type="gramStart"/>
            <w:r w:rsidRPr="00195B0F">
              <w:rPr>
                <w:rFonts w:ascii="Times New Roman" w:hAnsi="Times New Roman" w:cs="Times New Roman"/>
              </w:rPr>
              <w:t>2</w:t>
            </w:r>
            <w:proofErr w:type="gramEnd"/>
            <w:r w:rsidRPr="00195B0F">
              <w:rPr>
                <w:rFonts w:ascii="Times New Roman" w:hAnsi="Times New Roman" w:cs="Times New Roman"/>
              </w:rPr>
              <w:t xml:space="preserve"> в1</w:t>
            </w:r>
          </w:p>
        </w:tc>
        <w:tc>
          <w:tcPr>
            <w:tcW w:w="17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E5D" w:rsidRPr="004F68DF" w:rsidTr="00831A6C">
        <w:tc>
          <w:tcPr>
            <w:tcW w:w="1101" w:type="dxa"/>
          </w:tcPr>
          <w:p w:rsidR="00DB5E5D" w:rsidRPr="004F68DF" w:rsidRDefault="00DB5E5D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DB5E5D" w:rsidRPr="008075B1" w:rsidRDefault="008075B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Крымская (Восточная)</w:t>
            </w:r>
          </w:p>
        </w:tc>
        <w:tc>
          <w:tcPr>
            <w:tcW w:w="3402" w:type="dxa"/>
          </w:tcPr>
          <w:p w:rsidR="00DB5E5D" w:rsidRPr="007F7710" w:rsidRDefault="007F771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DB5E5D" w:rsidRPr="004F68DF" w:rsidRDefault="001426D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A6C" w:rsidRPr="004F68DF" w:rsidTr="00831A6C">
        <w:tc>
          <w:tcPr>
            <w:tcW w:w="1101" w:type="dxa"/>
          </w:tcPr>
          <w:p w:rsidR="00831A6C" w:rsidRPr="004F68DF" w:rsidRDefault="001426D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831A6C" w:rsidRPr="008075B1" w:rsidRDefault="008075B1" w:rsidP="001147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  <w:tc>
          <w:tcPr>
            <w:tcW w:w="3402" w:type="dxa"/>
          </w:tcPr>
          <w:p w:rsidR="00831A6C" w:rsidRPr="007F7710" w:rsidRDefault="007F771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17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A6C" w:rsidRPr="004F68DF" w:rsidTr="00831A6C">
        <w:tc>
          <w:tcPr>
            <w:tcW w:w="1101" w:type="dxa"/>
          </w:tcPr>
          <w:p w:rsidR="00831A6C" w:rsidRPr="004F68DF" w:rsidRDefault="001426D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831A6C" w:rsidRPr="008075B1" w:rsidRDefault="008075B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402" w:type="dxa"/>
          </w:tcPr>
          <w:p w:rsidR="00831A6C" w:rsidRPr="007F7710" w:rsidRDefault="007F771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Багратион</w:t>
            </w:r>
          </w:p>
        </w:tc>
        <w:tc>
          <w:tcPr>
            <w:tcW w:w="17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A6C" w:rsidRPr="004F68DF" w:rsidTr="00831A6C">
        <w:tc>
          <w:tcPr>
            <w:tcW w:w="1101" w:type="dxa"/>
          </w:tcPr>
          <w:p w:rsidR="00831A6C" w:rsidRPr="004F68DF" w:rsidRDefault="001426D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831A6C" w:rsidRPr="008075B1" w:rsidRDefault="008075B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02" w:type="dxa"/>
          </w:tcPr>
          <w:p w:rsidR="00831A6C" w:rsidRPr="007F7710" w:rsidRDefault="007F771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AA5" w:rsidRPr="007F77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831A6C" w:rsidRPr="004F68DF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54412" w:rsidRDefault="00354412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412" w:rsidRDefault="00354412" w:rsidP="00EB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4204C8" w:rsidRDefault="004204C8" w:rsidP="00EB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</w:p>
    <w:p w:rsidR="00F22163" w:rsidRPr="00F22163" w:rsidRDefault="00F22163" w:rsidP="00EB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330"/>
        <w:gridCol w:w="1241"/>
      </w:tblGrid>
      <w:tr w:rsidR="00354412" w:rsidRPr="004F68DF" w:rsidTr="001147A2">
        <w:tc>
          <w:tcPr>
            <w:tcW w:w="8330" w:type="dxa"/>
          </w:tcPr>
          <w:p w:rsidR="00354412" w:rsidRPr="004F68DF" w:rsidRDefault="003A6A35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54412" w:rsidRPr="004F68DF">
              <w:rPr>
                <w:rFonts w:ascii="Times New Roman" w:hAnsi="Times New Roman" w:cs="Times New Roman"/>
                <w:b/>
                <w:sz w:val="24"/>
                <w:szCs w:val="24"/>
              </w:rPr>
              <w:t>. Содержание верного ответа и указания по оцениванию</w:t>
            </w:r>
          </w:p>
          <w:p w:rsidR="00354412" w:rsidRPr="004F68DF" w:rsidRDefault="00354412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b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241" w:type="dxa"/>
          </w:tcPr>
          <w:p w:rsidR="00354412" w:rsidRPr="004F68DF" w:rsidRDefault="00354412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54412" w:rsidTr="001147A2">
        <w:tc>
          <w:tcPr>
            <w:tcW w:w="8330" w:type="dxa"/>
          </w:tcPr>
          <w:p w:rsidR="007F5D1E" w:rsidRDefault="00354412" w:rsidP="007F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приведены следующие </w:t>
            </w:r>
            <w:r w:rsidRPr="004F68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объяснения:</w:t>
            </w: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D1E" w:rsidRPr="007F5D1E" w:rsidRDefault="007F5D1E" w:rsidP="007F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1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 ц</w:t>
            </w:r>
            <w:r w:rsidRPr="007F5D1E">
              <w:rPr>
                <w:rFonts w:ascii="Times New Roman" w:hAnsi="Times New Roman" w:cs="Times New Roman"/>
                <w:sz w:val="24"/>
                <w:szCs w:val="24"/>
              </w:rPr>
              <w:t>ели создания военных поселений:</w:t>
            </w:r>
          </w:p>
          <w:p w:rsidR="007F5D1E" w:rsidRDefault="007F5D1E" w:rsidP="007F5D1E">
            <w:pPr>
              <w:numPr>
                <w:ilvl w:val="0"/>
                <w:numId w:val="19"/>
              </w:num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1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государственных расходов на содержание войска</w:t>
            </w:r>
          </w:p>
          <w:p w:rsidR="007F5D1E" w:rsidRPr="007F5D1E" w:rsidRDefault="007F5D1E" w:rsidP="007F5D1E">
            <w:pPr>
              <w:numPr>
                <w:ilvl w:val="0"/>
                <w:numId w:val="19"/>
              </w:num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1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армии</w:t>
            </w:r>
          </w:p>
          <w:p w:rsidR="007F5D1E" w:rsidRPr="007F5D1E" w:rsidRDefault="007F5D1E" w:rsidP="007F5D1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1E">
              <w:rPr>
                <w:rFonts w:ascii="Times New Roman" w:eastAsia="Times New Roman" w:hAnsi="Times New Roman" w:cs="Times New Roman"/>
                <w:sz w:val="24"/>
                <w:szCs w:val="24"/>
              </w:rPr>
              <w:t>2) Причина неудачи создания военных поселений:</w:t>
            </w:r>
          </w:p>
          <w:p w:rsidR="003A6A35" w:rsidRPr="007F5D1E" w:rsidRDefault="007F5D1E" w:rsidP="003A6A35">
            <w:pPr>
              <w:numPr>
                <w:ilvl w:val="0"/>
                <w:numId w:val="20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жесткая рег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ламентация и бесправие населения</w:t>
            </w:r>
            <w:r w:rsidRPr="007F5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вызывали их недовольство, из-за чего такая форма организации войска была неэффективной</w:t>
            </w:r>
          </w:p>
        </w:tc>
        <w:tc>
          <w:tcPr>
            <w:tcW w:w="1241" w:type="dxa"/>
          </w:tcPr>
          <w:p w:rsidR="00354412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12" w:rsidTr="001147A2">
        <w:tc>
          <w:tcPr>
            <w:tcW w:w="8330" w:type="dxa"/>
          </w:tcPr>
          <w:p w:rsidR="00354412" w:rsidRPr="004F68DF" w:rsidRDefault="003A6A35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даны три ответа</w:t>
            </w:r>
          </w:p>
        </w:tc>
        <w:tc>
          <w:tcPr>
            <w:tcW w:w="1241" w:type="dxa"/>
          </w:tcPr>
          <w:p w:rsidR="00354412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412" w:rsidTr="001147A2">
        <w:tc>
          <w:tcPr>
            <w:tcW w:w="8330" w:type="dxa"/>
          </w:tcPr>
          <w:p w:rsidR="00354412" w:rsidRDefault="003A6A35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даны</w:t>
            </w:r>
            <w:r w:rsidR="00354412">
              <w:rPr>
                <w:rFonts w:ascii="Times New Roman" w:hAnsi="Times New Roman" w:cs="Times New Roman"/>
                <w:sz w:val="24"/>
                <w:szCs w:val="24"/>
              </w:rPr>
              <w:t xml:space="preserve"> два</w:t>
            </w:r>
            <w:r w:rsidR="00354412" w:rsidRPr="004F68D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твета</w:t>
            </w:r>
          </w:p>
        </w:tc>
        <w:tc>
          <w:tcPr>
            <w:tcW w:w="1241" w:type="dxa"/>
          </w:tcPr>
          <w:p w:rsidR="00354412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412" w:rsidTr="001147A2">
        <w:tc>
          <w:tcPr>
            <w:tcW w:w="8330" w:type="dxa"/>
          </w:tcPr>
          <w:p w:rsidR="00354412" w:rsidRDefault="003A6A35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дан один</w:t>
            </w:r>
            <w:r w:rsidR="00354412" w:rsidRPr="004F68D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</w:p>
        </w:tc>
        <w:tc>
          <w:tcPr>
            <w:tcW w:w="1241" w:type="dxa"/>
          </w:tcPr>
          <w:p w:rsidR="00354412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412" w:rsidTr="001147A2">
        <w:tc>
          <w:tcPr>
            <w:tcW w:w="8330" w:type="dxa"/>
          </w:tcPr>
          <w:p w:rsidR="00354412" w:rsidRPr="004F68DF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Приведены рассуждения общего характера, не соответствующие требованию задания. ИЛИ Ответ неправильный</w:t>
            </w:r>
          </w:p>
        </w:tc>
        <w:tc>
          <w:tcPr>
            <w:tcW w:w="1241" w:type="dxa"/>
          </w:tcPr>
          <w:p w:rsidR="00354412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4412" w:rsidTr="001147A2">
        <w:tc>
          <w:tcPr>
            <w:tcW w:w="8330" w:type="dxa"/>
          </w:tcPr>
          <w:p w:rsidR="00354412" w:rsidRPr="004F68DF" w:rsidRDefault="00354412" w:rsidP="001147A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41" w:type="dxa"/>
          </w:tcPr>
          <w:p w:rsidR="00354412" w:rsidRPr="004F68DF" w:rsidRDefault="00354412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54412" w:rsidRDefault="00354412" w:rsidP="00354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330"/>
        <w:gridCol w:w="1241"/>
      </w:tblGrid>
      <w:tr w:rsidR="00354412" w:rsidRPr="004F68DF" w:rsidTr="001147A2">
        <w:tc>
          <w:tcPr>
            <w:tcW w:w="8330" w:type="dxa"/>
          </w:tcPr>
          <w:p w:rsidR="00354412" w:rsidRPr="004F68DF" w:rsidRDefault="00F22163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54412" w:rsidRPr="004F68DF">
              <w:rPr>
                <w:rFonts w:ascii="Times New Roman" w:hAnsi="Times New Roman" w:cs="Times New Roman"/>
                <w:b/>
                <w:sz w:val="24"/>
                <w:szCs w:val="24"/>
              </w:rPr>
              <w:t>. Содержание верного ответа и указания по оцениванию</w:t>
            </w:r>
          </w:p>
          <w:p w:rsidR="00354412" w:rsidRPr="004F68DF" w:rsidRDefault="00354412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b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241" w:type="dxa"/>
          </w:tcPr>
          <w:p w:rsidR="00354412" w:rsidRPr="004F68DF" w:rsidRDefault="00354412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54412" w:rsidTr="001147A2">
        <w:tc>
          <w:tcPr>
            <w:tcW w:w="8330" w:type="dxa"/>
          </w:tcPr>
          <w:p w:rsidR="00354412" w:rsidRPr="00977B6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6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аргументы: </w:t>
            </w:r>
          </w:p>
          <w:p w:rsidR="00354412" w:rsidRPr="00977B6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6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77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подтверждение</w:t>
            </w:r>
            <w:r w:rsidRPr="00977B6E">
              <w:rPr>
                <w:rFonts w:ascii="Times New Roman" w:hAnsi="Times New Roman" w:cs="Times New Roman"/>
                <w:sz w:val="24"/>
                <w:szCs w:val="24"/>
              </w:rPr>
              <w:t xml:space="preserve">, например: </w:t>
            </w:r>
          </w:p>
          <w:p w:rsidR="00564F1B" w:rsidRPr="00564F1B" w:rsidRDefault="00564F1B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декабристы предполагали отменить крепостное право, что соответствовало интересам большинства населения страны – крепостных крестьян;</w:t>
            </w:r>
            <w:r w:rsidRPr="0056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4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предлагаемые декабристами изменения (отмена крепостного права, уравнение в правах сословий) способствовали бы развитию новых экономических отношений – капиталистических, способствовали бы экономической модернизации страны;</w:t>
            </w:r>
            <w:r w:rsidRPr="0056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4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декабристы хотели ограничить самодержавную власть, предоставить населению политические и гражданские права и свободы, что защитило бы население от произвола власти, поставило бы бюрократию под общественный контроль;</w:t>
            </w:r>
            <w:r w:rsidRPr="0056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4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предусматриваемое декабристами уничтожение сословий соответствовало интересам большинства населения – представителей низших и бесправных сословий;</w:t>
            </w:r>
          </w:p>
          <w:p w:rsidR="00354412" w:rsidRPr="00977B6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6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77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опровержение</w:t>
            </w:r>
            <w:r w:rsidRPr="00977B6E">
              <w:rPr>
                <w:rFonts w:ascii="Times New Roman" w:hAnsi="Times New Roman" w:cs="Times New Roman"/>
                <w:sz w:val="24"/>
                <w:szCs w:val="24"/>
              </w:rPr>
              <w:t>, например:</w:t>
            </w:r>
          </w:p>
          <w:p w:rsidR="00564F1B" w:rsidRDefault="00564F1B" w:rsidP="00114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намерения декабристов ограничить или ликвидировать монархическую власть не соответствовали ожиданиям большинства населения, проникнутого монархическим духом и верой в доброго «царя-батюшку»;</w:t>
            </w:r>
          </w:p>
          <w:p w:rsidR="00564F1B" w:rsidRDefault="00564F1B" w:rsidP="00114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действия против существующей власти порождали нестабильность, грозили развалом страны, от чего могло пострадать большинство россиян;</w:t>
            </w:r>
          </w:p>
          <w:p w:rsidR="00564F1B" w:rsidRDefault="00564F1B" w:rsidP="00114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декабристы вывели на площадь обманутых ими солдат и навлекли на них этим репрессии со стороны власти;</w:t>
            </w:r>
          </w:p>
          <w:p w:rsidR="00564F1B" w:rsidRPr="00564F1B" w:rsidRDefault="00564F1B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предлагаемый декабристами радикальный способ отмены крепостного права привёл бы к экономическому краху страны, хозяйство которой было основано на крепостничестве (помещичьи имения были главными поставщиками хлеба на рынок).</w:t>
            </w:r>
          </w:p>
          <w:p w:rsidR="00354412" w:rsidRPr="004F68DF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6E">
              <w:rPr>
                <w:rFonts w:ascii="Times New Roman" w:hAnsi="Times New Roman" w:cs="Times New Roman"/>
                <w:sz w:val="24"/>
                <w:szCs w:val="24"/>
              </w:rPr>
              <w:t>Могут быть приведены другие аргументы</w:t>
            </w:r>
          </w:p>
        </w:tc>
        <w:tc>
          <w:tcPr>
            <w:tcW w:w="1241" w:type="dxa"/>
          </w:tcPr>
          <w:p w:rsidR="00354412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12" w:rsidTr="001147A2">
        <w:tc>
          <w:tcPr>
            <w:tcW w:w="8330" w:type="dxa"/>
          </w:tcPr>
          <w:p w:rsidR="00354412" w:rsidRPr="00A866E8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E8">
              <w:rPr>
                <w:rFonts w:ascii="Times New Roman" w:hAnsi="Times New Roman" w:cs="Times New Roman"/>
                <w:sz w:val="24"/>
                <w:szCs w:val="24"/>
              </w:rPr>
              <w:t>Приведены два аргумента в подтверждение и два в опровержение оценки</w:t>
            </w:r>
          </w:p>
        </w:tc>
        <w:tc>
          <w:tcPr>
            <w:tcW w:w="1241" w:type="dxa"/>
          </w:tcPr>
          <w:p w:rsidR="00354412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412" w:rsidTr="001147A2">
        <w:tc>
          <w:tcPr>
            <w:tcW w:w="8330" w:type="dxa"/>
          </w:tcPr>
          <w:p w:rsidR="00354412" w:rsidRPr="00A866E8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E8">
              <w:rPr>
                <w:rFonts w:ascii="Times New Roman" w:hAnsi="Times New Roman" w:cs="Times New Roman"/>
                <w:sz w:val="24"/>
                <w:szCs w:val="24"/>
              </w:rPr>
              <w:t>Приведены два аргумента в подтверждение и один в опровержение оценки. ИЛИ Приведены один аргумент в подтверждение и два в опровержение оценки</w:t>
            </w:r>
          </w:p>
        </w:tc>
        <w:tc>
          <w:tcPr>
            <w:tcW w:w="1241" w:type="dxa"/>
          </w:tcPr>
          <w:p w:rsidR="00354412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412" w:rsidTr="001147A2">
        <w:tc>
          <w:tcPr>
            <w:tcW w:w="8330" w:type="dxa"/>
          </w:tcPr>
          <w:p w:rsidR="00354412" w:rsidRPr="00A866E8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E8">
              <w:rPr>
                <w:rFonts w:ascii="Times New Roman" w:hAnsi="Times New Roman" w:cs="Times New Roman"/>
                <w:sz w:val="24"/>
                <w:szCs w:val="24"/>
              </w:rPr>
              <w:t>Приведены один аргумент в подтверждение и один в опровержение оценки</w:t>
            </w:r>
          </w:p>
        </w:tc>
        <w:tc>
          <w:tcPr>
            <w:tcW w:w="1241" w:type="dxa"/>
          </w:tcPr>
          <w:p w:rsidR="00354412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412" w:rsidTr="001147A2">
        <w:tc>
          <w:tcPr>
            <w:tcW w:w="8330" w:type="dxa"/>
          </w:tcPr>
          <w:p w:rsidR="00354412" w:rsidRPr="00A866E8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E8">
              <w:rPr>
                <w:rFonts w:ascii="Times New Roman" w:hAnsi="Times New Roman" w:cs="Times New Roman"/>
                <w:sz w:val="24"/>
                <w:szCs w:val="24"/>
              </w:rPr>
              <w:t>Приведены только два аргумента в подтверждение оценки. ИЛИ Приведены только два аргумента в опровержение оценки</w:t>
            </w:r>
          </w:p>
        </w:tc>
        <w:tc>
          <w:tcPr>
            <w:tcW w:w="1241" w:type="dxa"/>
          </w:tcPr>
          <w:p w:rsidR="00354412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412" w:rsidTr="001147A2">
        <w:tc>
          <w:tcPr>
            <w:tcW w:w="8330" w:type="dxa"/>
          </w:tcPr>
          <w:p w:rsidR="00354412" w:rsidRPr="00A866E8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E8">
              <w:rPr>
                <w:rFonts w:ascii="Times New Roman" w:hAnsi="Times New Roman" w:cs="Times New Roman"/>
                <w:sz w:val="24"/>
                <w:szCs w:val="24"/>
              </w:rPr>
              <w:t>Приведён только один любой аргумент. ИЛИ Приведены только факты, иллюстрирующие события (явления, процессы), связанные с данной точкой зрения, но не являющиеся аргументами. ИЛИ Приведены рассуждения общего характера, не соответствующие требованию задания. ИЛИ Ответ неправильный</w:t>
            </w:r>
          </w:p>
        </w:tc>
        <w:tc>
          <w:tcPr>
            <w:tcW w:w="1241" w:type="dxa"/>
          </w:tcPr>
          <w:p w:rsidR="00354412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4412" w:rsidTr="001147A2">
        <w:tc>
          <w:tcPr>
            <w:tcW w:w="8330" w:type="dxa"/>
          </w:tcPr>
          <w:p w:rsidR="00354412" w:rsidRPr="004F68DF" w:rsidRDefault="00354412" w:rsidP="001147A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41" w:type="dxa"/>
          </w:tcPr>
          <w:p w:rsidR="00354412" w:rsidRPr="004F68DF" w:rsidRDefault="00354412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B69F8" w:rsidRDefault="00EB69F8" w:rsidP="00F22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9F8" w:rsidRDefault="0077692C" w:rsidP="00776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4204C8" w:rsidRDefault="004204C8" w:rsidP="00420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</w:p>
    <w:p w:rsidR="00EB69F8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330"/>
        <w:gridCol w:w="1241"/>
      </w:tblGrid>
      <w:tr w:rsidR="004204C8" w:rsidRPr="004F68DF" w:rsidTr="00264574">
        <w:tc>
          <w:tcPr>
            <w:tcW w:w="8330" w:type="dxa"/>
          </w:tcPr>
          <w:p w:rsidR="004204C8" w:rsidRPr="004F68DF" w:rsidRDefault="004204C8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Pr="004F68DF">
              <w:rPr>
                <w:rFonts w:ascii="Times New Roman" w:hAnsi="Times New Roman" w:cs="Times New Roman"/>
                <w:b/>
                <w:sz w:val="24"/>
                <w:szCs w:val="24"/>
              </w:rPr>
              <w:t>. Содержание верного ответа и указания по оцениванию</w:t>
            </w:r>
          </w:p>
          <w:p w:rsidR="004204C8" w:rsidRPr="004F68DF" w:rsidRDefault="004204C8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b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241" w:type="dxa"/>
          </w:tcPr>
          <w:p w:rsidR="004204C8" w:rsidRPr="004F68DF" w:rsidRDefault="004204C8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204C8" w:rsidTr="00264574">
        <w:tc>
          <w:tcPr>
            <w:tcW w:w="8330" w:type="dxa"/>
          </w:tcPr>
          <w:p w:rsidR="004204C8" w:rsidRPr="004F68DF" w:rsidRDefault="004204C8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приведены следующие </w:t>
            </w:r>
            <w:r w:rsidRPr="004F68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объяснения:</w:t>
            </w: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720" w:rsidRDefault="003D4720" w:rsidP="004204C8">
            <w:pPr>
              <w:jc w:val="both"/>
              <w:rPr>
                <w:rStyle w:val="term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rmtext"/>
                <w:rFonts w:ascii="Times New Roman" w:hAnsi="Times New Roman" w:cs="Times New Roman"/>
                <w:sz w:val="24"/>
                <w:szCs w:val="24"/>
              </w:rPr>
              <w:t>1) «Земля и воля» распалась на «Черный передел» и «Народную волю».</w:t>
            </w:r>
          </w:p>
          <w:p w:rsidR="004204C8" w:rsidRPr="003D4720" w:rsidRDefault="003D4720" w:rsidP="0042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rmtext"/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D4720">
              <w:rPr>
                <w:rStyle w:val="termtext"/>
                <w:rFonts w:ascii="Times New Roman" w:hAnsi="Times New Roman" w:cs="Times New Roman"/>
                <w:sz w:val="24"/>
                <w:szCs w:val="24"/>
              </w:rPr>
              <w:t>.Причиной раскола стал</w:t>
            </w:r>
            <w:r>
              <w:rPr>
                <w:rStyle w:val="termtext"/>
                <w:rFonts w:ascii="Times New Roman" w:hAnsi="Times New Roman" w:cs="Times New Roman"/>
                <w:sz w:val="24"/>
                <w:szCs w:val="24"/>
              </w:rPr>
              <w:t xml:space="preserve">и методы революционной борьбы: «Черный передел» </w:t>
            </w:r>
            <w:r w:rsidRPr="003D4720">
              <w:rPr>
                <w:rStyle w:val="termtext"/>
                <w:rFonts w:ascii="Times New Roman" w:hAnsi="Times New Roman" w:cs="Times New Roman"/>
                <w:sz w:val="24"/>
                <w:szCs w:val="24"/>
              </w:rPr>
              <w:t>предполагал подготовить крестьян к</w:t>
            </w:r>
            <w:r>
              <w:rPr>
                <w:rStyle w:val="termtext"/>
                <w:rFonts w:ascii="Times New Roman" w:hAnsi="Times New Roman" w:cs="Times New Roman"/>
                <w:sz w:val="24"/>
                <w:szCs w:val="24"/>
              </w:rPr>
              <w:t xml:space="preserve"> революции путем пропаганды, а «Народная воля» </w:t>
            </w:r>
            <w:r w:rsidRPr="003D4720">
              <w:rPr>
                <w:rStyle w:val="termtext"/>
                <w:rFonts w:ascii="Times New Roman" w:hAnsi="Times New Roman" w:cs="Times New Roman"/>
                <w:sz w:val="24"/>
                <w:szCs w:val="24"/>
              </w:rPr>
              <w:t>путем террора и дезорганизации власти</w:t>
            </w:r>
          </w:p>
        </w:tc>
        <w:tc>
          <w:tcPr>
            <w:tcW w:w="1241" w:type="dxa"/>
          </w:tcPr>
          <w:p w:rsidR="004204C8" w:rsidRDefault="004204C8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C8" w:rsidTr="00264574">
        <w:tc>
          <w:tcPr>
            <w:tcW w:w="8330" w:type="dxa"/>
          </w:tcPr>
          <w:p w:rsidR="004204C8" w:rsidRPr="004F68DF" w:rsidRDefault="004204C8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даны три ответа</w:t>
            </w:r>
          </w:p>
        </w:tc>
        <w:tc>
          <w:tcPr>
            <w:tcW w:w="1241" w:type="dxa"/>
          </w:tcPr>
          <w:p w:rsidR="004204C8" w:rsidRDefault="004204C8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04C8" w:rsidTr="00264574">
        <w:tc>
          <w:tcPr>
            <w:tcW w:w="8330" w:type="dxa"/>
          </w:tcPr>
          <w:p w:rsidR="004204C8" w:rsidRDefault="004204C8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даны два</w:t>
            </w: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твета</w:t>
            </w:r>
          </w:p>
        </w:tc>
        <w:tc>
          <w:tcPr>
            <w:tcW w:w="1241" w:type="dxa"/>
          </w:tcPr>
          <w:p w:rsidR="004204C8" w:rsidRDefault="004204C8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4C8" w:rsidTr="00264574">
        <w:tc>
          <w:tcPr>
            <w:tcW w:w="8330" w:type="dxa"/>
          </w:tcPr>
          <w:p w:rsidR="004204C8" w:rsidRDefault="004204C8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дан один</w:t>
            </w: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</w:p>
        </w:tc>
        <w:tc>
          <w:tcPr>
            <w:tcW w:w="1241" w:type="dxa"/>
          </w:tcPr>
          <w:p w:rsidR="004204C8" w:rsidRDefault="004204C8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4C8" w:rsidTr="00264574">
        <w:tc>
          <w:tcPr>
            <w:tcW w:w="8330" w:type="dxa"/>
          </w:tcPr>
          <w:p w:rsidR="004204C8" w:rsidRPr="004F68DF" w:rsidRDefault="004204C8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sz w:val="24"/>
                <w:szCs w:val="24"/>
              </w:rPr>
              <w:t>Приведены рассуждения общего характера, не соответствующие требованию задания. ИЛИ Ответ неправильный</w:t>
            </w:r>
          </w:p>
        </w:tc>
        <w:tc>
          <w:tcPr>
            <w:tcW w:w="1241" w:type="dxa"/>
          </w:tcPr>
          <w:p w:rsidR="004204C8" w:rsidRDefault="004204C8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04C8" w:rsidTr="00264574">
        <w:tc>
          <w:tcPr>
            <w:tcW w:w="8330" w:type="dxa"/>
          </w:tcPr>
          <w:p w:rsidR="004204C8" w:rsidRPr="004F68DF" w:rsidRDefault="004204C8" w:rsidP="002645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41" w:type="dxa"/>
          </w:tcPr>
          <w:p w:rsidR="004204C8" w:rsidRPr="004F68DF" w:rsidRDefault="004204C8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204C8" w:rsidRDefault="004204C8" w:rsidP="0042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9F8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330"/>
        <w:gridCol w:w="1241"/>
      </w:tblGrid>
      <w:tr w:rsidR="00F22163" w:rsidRPr="004F68DF" w:rsidTr="00264574">
        <w:tc>
          <w:tcPr>
            <w:tcW w:w="8330" w:type="dxa"/>
          </w:tcPr>
          <w:p w:rsidR="00F22163" w:rsidRPr="004F68DF" w:rsidRDefault="00F22163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4F68DF">
              <w:rPr>
                <w:rFonts w:ascii="Times New Roman" w:hAnsi="Times New Roman" w:cs="Times New Roman"/>
                <w:b/>
                <w:sz w:val="24"/>
                <w:szCs w:val="24"/>
              </w:rPr>
              <w:t>. Содержание верного ответа и указания по оцениванию</w:t>
            </w:r>
          </w:p>
          <w:p w:rsidR="00F22163" w:rsidRPr="004F68DF" w:rsidRDefault="00F22163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b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241" w:type="dxa"/>
          </w:tcPr>
          <w:p w:rsidR="00F22163" w:rsidRPr="004F68DF" w:rsidRDefault="00F22163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F22163" w:rsidTr="00264574">
        <w:tc>
          <w:tcPr>
            <w:tcW w:w="8330" w:type="dxa"/>
          </w:tcPr>
          <w:p w:rsidR="00F22163" w:rsidRPr="00977B6E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6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аргументы: </w:t>
            </w:r>
          </w:p>
          <w:p w:rsidR="005D1C32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6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77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подтверждение</w:t>
            </w:r>
            <w:r w:rsidRPr="00977B6E">
              <w:rPr>
                <w:rFonts w:ascii="Times New Roman" w:hAnsi="Times New Roman" w:cs="Times New Roman"/>
                <w:sz w:val="24"/>
                <w:szCs w:val="24"/>
              </w:rPr>
              <w:t xml:space="preserve">, например: </w:t>
            </w:r>
          </w:p>
          <w:p w:rsidR="005D1C32" w:rsidRPr="005D1C32" w:rsidRDefault="005D1C32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5D1C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естьяне получили личную свободу;</w:t>
            </w:r>
          </w:p>
          <w:p w:rsidR="005D1C32" w:rsidRDefault="005D1C32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5D1C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крестьяне получили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раво иметь личную собственность;</w:t>
            </w:r>
          </w:p>
          <w:p w:rsidR="005D1C32" w:rsidRPr="005D1C32" w:rsidRDefault="005D1C32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5D1C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было введено крестьянское самоуправление (некоторые хозяйственные вопросы крестьянская община могла решать самостоятельно).</w:t>
            </w:r>
          </w:p>
          <w:p w:rsidR="00F22163" w:rsidRPr="005D1C32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3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1C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опровержение</w:t>
            </w:r>
            <w:r w:rsidRPr="005D1C32">
              <w:rPr>
                <w:rFonts w:ascii="Times New Roman" w:hAnsi="Times New Roman" w:cs="Times New Roman"/>
                <w:sz w:val="24"/>
                <w:szCs w:val="24"/>
              </w:rPr>
              <w:t>, например:</w:t>
            </w:r>
          </w:p>
          <w:p w:rsidR="005D1C32" w:rsidRDefault="005D1C32" w:rsidP="005D1C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1C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свой надел крестьяне получали НЕ бесплатно, а за выкуп, который обяз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аны были заплатить помещику;</w:t>
            </w:r>
          </w:p>
          <w:p w:rsidR="005D1C32" w:rsidRDefault="005D1C32" w:rsidP="005D1C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5D1C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кто не мог выкупить надел сразу, становился </w:t>
            </w:r>
            <w:proofErr w:type="spellStart"/>
            <w:r w:rsidRPr="005D1C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временнообязанным</w:t>
            </w:r>
            <w:proofErr w:type="spellEnd"/>
            <w:r w:rsidRPr="005D1C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продолжал нести повинность в пользу пом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ещика в виде оброка или барщины;</w:t>
            </w:r>
          </w:p>
          <w:p w:rsidR="005D1C32" w:rsidRPr="005D1C32" w:rsidRDefault="005D1C32" w:rsidP="005D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5D1C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распространилось явление чересполосицы, при котором помещику доставались наиболее плодородные земли.</w:t>
            </w:r>
          </w:p>
          <w:p w:rsidR="00F22163" w:rsidRPr="004F68DF" w:rsidRDefault="00F22163" w:rsidP="005D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6E">
              <w:rPr>
                <w:rFonts w:ascii="Times New Roman" w:hAnsi="Times New Roman" w:cs="Times New Roman"/>
                <w:sz w:val="24"/>
                <w:szCs w:val="24"/>
              </w:rPr>
              <w:t>Могут быть приведены другие аргументы</w:t>
            </w:r>
          </w:p>
        </w:tc>
        <w:tc>
          <w:tcPr>
            <w:tcW w:w="1241" w:type="dxa"/>
          </w:tcPr>
          <w:p w:rsidR="00F22163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63" w:rsidTr="00264574">
        <w:tc>
          <w:tcPr>
            <w:tcW w:w="8330" w:type="dxa"/>
          </w:tcPr>
          <w:p w:rsidR="00F22163" w:rsidRPr="00A866E8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E8">
              <w:rPr>
                <w:rFonts w:ascii="Times New Roman" w:hAnsi="Times New Roman" w:cs="Times New Roman"/>
                <w:sz w:val="24"/>
                <w:szCs w:val="24"/>
              </w:rPr>
              <w:t>Приведены два аргумента в подтверждение и два в опровержение оценки</w:t>
            </w:r>
          </w:p>
        </w:tc>
        <w:tc>
          <w:tcPr>
            <w:tcW w:w="1241" w:type="dxa"/>
          </w:tcPr>
          <w:p w:rsidR="00F22163" w:rsidRDefault="00F22163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163" w:rsidTr="00264574">
        <w:tc>
          <w:tcPr>
            <w:tcW w:w="8330" w:type="dxa"/>
          </w:tcPr>
          <w:p w:rsidR="00F22163" w:rsidRPr="00A866E8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E8">
              <w:rPr>
                <w:rFonts w:ascii="Times New Roman" w:hAnsi="Times New Roman" w:cs="Times New Roman"/>
                <w:sz w:val="24"/>
                <w:szCs w:val="24"/>
              </w:rPr>
              <w:t>Приведены два аргумента в подтверждение и один в опровержение оценки. ИЛИ Приведены один аргумент в подтверждение и два в опровержение оценки</w:t>
            </w:r>
          </w:p>
        </w:tc>
        <w:tc>
          <w:tcPr>
            <w:tcW w:w="1241" w:type="dxa"/>
          </w:tcPr>
          <w:p w:rsidR="00F22163" w:rsidRDefault="00F22163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2163" w:rsidTr="00264574">
        <w:tc>
          <w:tcPr>
            <w:tcW w:w="8330" w:type="dxa"/>
          </w:tcPr>
          <w:p w:rsidR="00F22163" w:rsidRPr="00A866E8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E8">
              <w:rPr>
                <w:rFonts w:ascii="Times New Roman" w:hAnsi="Times New Roman" w:cs="Times New Roman"/>
                <w:sz w:val="24"/>
                <w:szCs w:val="24"/>
              </w:rPr>
              <w:t>Приведены один аргумент в подтверждение и один в опровержение оценки</w:t>
            </w:r>
          </w:p>
        </w:tc>
        <w:tc>
          <w:tcPr>
            <w:tcW w:w="1241" w:type="dxa"/>
          </w:tcPr>
          <w:p w:rsidR="00F22163" w:rsidRDefault="00F22163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2163" w:rsidTr="00264574">
        <w:tc>
          <w:tcPr>
            <w:tcW w:w="8330" w:type="dxa"/>
          </w:tcPr>
          <w:p w:rsidR="00F22163" w:rsidRPr="00A866E8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E8">
              <w:rPr>
                <w:rFonts w:ascii="Times New Roman" w:hAnsi="Times New Roman" w:cs="Times New Roman"/>
                <w:sz w:val="24"/>
                <w:szCs w:val="24"/>
              </w:rPr>
              <w:t>Приведены только два аргумента в подтверждение оценки. ИЛИ Приведены только два аргумента в опровержение оценки</w:t>
            </w:r>
          </w:p>
        </w:tc>
        <w:tc>
          <w:tcPr>
            <w:tcW w:w="1241" w:type="dxa"/>
          </w:tcPr>
          <w:p w:rsidR="00F22163" w:rsidRDefault="00F22163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163" w:rsidTr="00264574">
        <w:tc>
          <w:tcPr>
            <w:tcW w:w="8330" w:type="dxa"/>
          </w:tcPr>
          <w:p w:rsidR="00F22163" w:rsidRPr="00A866E8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E8">
              <w:rPr>
                <w:rFonts w:ascii="Times New Roman" w:hAnsi="Times New Roman" w:cs="Times New Roman"/>
                <w:sz w:val="24"/>
                <w:szCs w:val="24"/>
              </w:rPr>
              <w:t>Приведён только один любой аргумент. ИЛИ Приведены только факты, иллюстрирующие события (явления, процессы), связанные с данной точкой зрения, но не являющиеся аргументами. ИЛИ Приведены рассуждения общего характера, не соответствующие требованию задания. ИЛИ Ответ неправильный</w:t>
            </w:r>
          </w:p>
        </w:tc>
        <w:tc>
          <w:tcPr>
            <w:tcW w:w="1241" w:type="dxa"/>
          </w:tcPr>
          <w:p w:rsidR="00F22163" w:rsidRDefault="00F22163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163" w:rsidTr="00264574">
        <w:tc>
          <w:tcPr>
            <w:tcW w:w="8330" w:type="dxa"/>
          </w:tcPr>
          <w:p w:rsidR="00F22163" w:rsidRPr="004F68DF" w:rsidRDefault="00F22163" w:rsidP="002645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8D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41" w:type="dxa"/>
          </w:tcPr>
          <w:p w:rsidR="00F22163" w:rsidRPr="004F68DF" w:rsidRDefault="00F22163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B69F8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412" w:rsidRDefault="00354412" w:rsidP="00354412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b/>
          <w:color w:val="000000"/>
        </w:rPr>
      </w:pPr>
    </w:p>
    <w:p w:rsidR="00354412" w:rsidRDefault="00354412" w:rsidP="00354412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b/>
          <w:color w:val="000000"/>
        </w:rPr>
      </w:pPr>
    </w:p>
    <w:p w:rsidR="00354412" w:rsidRDefault="00354412" w:rsidP="00354412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b/>
          <w:color w:val="000000"/>
        </w:rPr>
      </w:pPr>
    </w:p>
    <w:p w:rsidR="00354412" w:rsidRDefault="00354412" w:rsidP="00354412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b/>
          <w:color w:val="000000"/>
        </w:rPr>
      </w:pPr>
    </w:p>
    <w:p w:rsidR="00174589" w:rsidRPr="00BA16D3" w:rsidRDefault="00174589" w:rsidP="00BA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4589" w:rsidRPr="00BA16D3" w:rsidSect="009C40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6BA"/>
    <w:multiLevelType w:val="hybridMultilevel"/>
    <w:tmpl w:val="C6BA5052"/>
    <w:lvl w:ilvl="0" w:tplc="7E701298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77C0"/>
    <w:multiLevelType w:val="multilevel"/>
    <w:tmpl w:val="C43C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F5D26"/>
    <w:multiLevelType w:val="multilevel"/>
    <w:tmpl w:val="0E7C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D33C6"/>
    <w:multiLevelType w:val="multilevel"/>
    <w:tmpl w:val="C43C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761CB"/>
    <w:multiLevelType w:val="multilevel"/>
    <w:tmpl w:val="E6DE7E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5F262B"/>
    <w:multiLevelType w:val="multilevel"/>
    <w:tmpl w:val="0622B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F72FB"/>
    <w:multiLevelType w:val="multilevel"/>
    <w:tmpl w:val="9B8CD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5A29F2"/>
    <w:multiLevelType w:val="multilevel"/>
    <w:tmpl w:val="39E0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C13545"/>
    <w:multiLevelType w:val="multilevel"/>
    <w:tmpl w:val="E2B4C798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A2EF4"/>
    <w:multiLevelType w:val="multilevel"/>
    <w:tmpl w:val="EA647D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511A6A"/>
    <w:multiLevelType w:val="multilevel"/>
    <w:tmpl w:val="76089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1C3A24"/>
    <w:multiLevelType w:val="hybridMultilevel"/>
    <w:tmpl w:val="96AA89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760597"/>
    <w:multiLevelType w:val="multilevel"/>
    <w:tmpl w:val="4C863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6B0761"/>
    <w:multiLevelType w:val="hybridMultilevel"/>
    <w:tmpl w:val="EBD4D586"/>
    <w:lvl w:ilvl="0" w:tplc="052CAAF8">
      <w:start w:val="1"/>
      <w:numFmt w:val="decimal"/>
      <w:lvlText w:val="%1."/>
      <w:lvlJc w:val="left"/>
      <w:pPr>
        <w:ind w:left="360" w:hanging="360"/>
      </w:pPr>
      <w:rPr>
        <w:rFonts w:ascii="TimesNewRoman,BoldItalic" w:hAnsi="TimesNewRoman,BoldItalic" w:cs="TimesNewRoman,BoldItalic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D71573"/>
    <w:multiLevelType w:val="multilevel"/>
    <w:tmpl w:val="0DD2A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570B7E"/>
    <w:multiLevelType w:val="multilevel"/>
    <w:tmpl w:val="28E650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2B2EF6"/>
    <w:multiLevelType w:val="multilevel"/>
    <w:tmpl w:val="9F40C1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C42164"/>
    <w:multiLevelType w:val="multilevel"/>
    <w:tmpl w:val="76089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7C2A9E"/>
    <w:multiLevelType w:val="multilevel"/>
    <w:tmpl w:val="39E0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9B45FC"/>
    <w:multiLevelType w:val="hybridMultilevel"/>
    <w:tmpl w:val="96AA8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3"/>
  </w:num>
  <w:num w:numId="5">
    <w:abstractNumId w:val="1"/>
  </w:num>
  <w:num w:numId="6">
    <w:abstractNumId w:val="2"/>
  </w:num>
  <w:num w:numId="7">
    <w:abstractNumId w:val="19"/>
  </w:num>
  <w:num w:numId="8">
    <w:abstractNumId w:val="8"/>
  </w:num>
  <w:num w:numId="9">
    <w:abstractNumId w:val="16"/>
  </w:num>
  <w:num w:numId="10">
    <w:abstractNumId w:val="11"/>
  </w:num>
  <w:num w:numId="11">
    <w:abstractNumId w:val="6"/>
  </w:num>
  <w:num w:numId="12">
    <w:abstractNumId w:val="12"/>
  </w:num>
  <w:num w:numId="13">
    <w:abstractNumId w:val="9"/>
  </w:num>
  <w:num w:numId="14">
    <w:abstractNumId w:val="17"/>
  </w:num>
  <w:num w:numId="15">
    <w:abstractNumId w:val="10"/>
  </w:num>
  <w:num w:numId="16">
    <w:abstractNumId w:val="14"/>
  </w:num>
  <w:num w:numId="17">
    <w:abstractNumId w:val="15"/>
  </w:num>
  <w:num w:numId="18">
    <w:abstractNumId w:val="0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6D3"/>
    <w:rsid w:val="0003006F"/>
    <w:rsid w:val="000340AA"/>
    <w:rsid w:val="00036050"/>
    <w:rsid w:val="00041E8D"/>
    <w:rsid w:val="000422EB"/>
    <w:rsid w:val="000460CC"/>
    <w:rsid w:val="000576BD"/>
    <w:rsid w:val="00061F25"/>
    <w:rsid w:val="000675C4"/>
    <w:rsid w:val="000708E1"/>
    <w:rsid w:val="0007193F"/>
    <w:rsid w:val="0008668E"/>
    <w:rsid w:val="0008679D"/>
    <w:rsid w:val="00093A19"/>
    <w:rsid w:val="000A2FB4"/>
    <w:rsid w:val="000B6050"/>
    <w:rsid w:val="000C5414"/>
    <w:rsid w:val="000D4EF0"/>
    <w:rsid w:val="000D7C00"/>
    <w:rsid w:val="001147A2"/>
    <w:rsid w:val="00134AD2"/>
    <w:rsid w:val="00136688"/>
    <w:rsid w:val="001426D1"/>
    <w:rsid w:val="00160951"/>
    <w:rsid w:val="00162DAB"/>
    <w:rsid w:val="001645DC"/>
    <w:rsid w:val="00173CD7"/>
    <w:rsid w:val="00174589"/>
    <w:rsid w:val="00184270"/>
    <w:rsid w:val="001845C6"/>
    <w:rsid w:val="001933D6"/>
    <w:rsid w:val="00195B0F"/>
    <w:rsid w:val="001A3F24"/>
    <w:rsid w:val="001B4711"/>
    <w:rsid w:val="001B48DD"/>
    <w:rsid w:val="001B4E6B"/>
    <w:rsid w:val="001C3A1F"/>
    <w:rsid w:val="001D17AF"/>
    <w:rsid w:val="001D294D"/>
    <w:rsid w:val="0020082A"/>
    <w:rsid w:val="002015DB"/>
    <w:rsid w:val="00203FB6"/>
    <w:rsid w:val="00204F84"/>
    <w:rsid w:val="00237C2B"/>
    <w:rsid w:val="002507DF"/>
    <w:rsid w:val="002570FB"/>
    <w:rsid w:val="00264574"/>
    <w:rsid w:val="00281354"/>
    <w:rsid w:val="00290C12"/>
    <w:rsid w:val="002C43DF"/>
    <w:rsid w:val="002D0B15"/>
    <w:rsid w:val="002D3333"/>
    <w:rsid w:val="002E1282"/>
    <w:rsid w:val="002E12AC"/>
    <w:rsid w:val="002F6A9F"/>
    <w:rsid w:val="00300FE5"/>
    <w:rsid w:val="00311EB4"/>
    <w:rsid w:val="00320CFD"/>
    <w:rsid w:val="00354412"/>
    <w:rsid w:val="0035458F"/>
    <w:rsid w:val="0035686F"/>
    <w:rsid w:val="00362599"/>
    <w:rsid w:val="0036706A"/>
    <w:rsid w:val="00375CDA"/>
    <w:rsid w:val="00386137"/>
    <w:rsid w:val="00390817"/>
    <w:rsid w:val="00397218"/>
    <w:rsid w:val="003A6A35"/>
    <w:rsid w:val="003A7BFB"/>
    <w:rsid w:val="003B1C36"/>
    <w:rsid w:val="003B786F"/>
    <w:rsid w:val="003D4720"/>
    <w:rsid w:val="003F1411"/>
    <w:rsid w:val="00400145"/>
    <w:rsid w:val="0040398B"/>
    <w:rsid w:val="004127C5"/>
    <w:rsid w:val="004204C8"/>
    <w:rsid w:val="00421F4B"/>
    <w:rsid w:val="00426EFA"/>
    <w:rsid w:val="0042754F"/>
    <w:rsid w:val="00430B49"/>
    <w:rsid w:val="00463DCC"/>
    <w:rsid w:val="004654E5"/>
    <w:rsid w:val="00471DE0"/>
    <w:rsid w:val="00474126"/>
    <w:rsid w:val="0047449E"/>
    <w:rsid w:val="00477768"/>
    <w:rsid w:val="004831D4"/>
    <w:rsid w:val="004A6EF9"/>
    <w:rsid w:val="004A7CFB"/>
    <w:rsid w:val="004B18B0"/>
    <w:rsid w:val="004B20CD"/>
    <w:rsid w:val="004B63E2"/>
    <w:rsid w:val="004C1178"/>
    <w:rsid w:val="004C43BC"/>
    <w:rsid w:val="004C50C9"/>
    <w:rsid w:val="004C5EE8"/>
    <w:rsid w:val="004F19A5"/>
    <w:rsid w:val="004F68DF"/>
    <w:rsid w:val="00505E1A"/>
    <w:rsid w:val="00522F83"/>
    <w:rsid w:val="00524066"/>
    <w:rsid w:val="005266B2"/>
    <w:rsid w:val="005370AC"/>
    <w:rsid w:val="005578D0"/>
    <w:rsid w:val="00564F1B"/>
    <w:rsid w:val="0057623A"/>
    <w:rsid w:val="00592274"/>
    <w:rsid w:val="00594DDF"/>
    <w:rsid w:val="005A3D1E"/>
    <w:rsid w:val="005B161A"/>
    <w:rsid w:val="005B3BCE"/>
    <w:rsid w:val="005D1C32"/>
    <w:rsid w:val="005D6BDB"/>
    <w:rsid w:val="005F6457"/>
    <w:rsid w:val="00606267"/>
    <w:rsid w:val="00614C91"/>
    <w:rsid w:val="00616CC0"/>
    <w:rsid w:val="0063192A"/>
    <w:rsid w:val="00660F97"/>
    <w:rsid w:val="006830C5"/>
    <w:rsid w:val="00691F34"/>
    <w:rsid w:val="00694EEB"/>
    <w:rsid w:val="006A5E27"/>
    <w:rsid w:val="006A6D89"/>
    <w:rsid w:val="006C4D83"/>
    <w:rsid w:val="006F240B"/>
    <w:rsid w:val="006F2B9F"/>
    <w:rsid w:val="00701E4D"/>
    <w:rsid w:val="007102E8"/>
    <w:rsid w:val="007432FB"/>
    <w:rsid w:val="00761955"/>
    <w:rsid w:val="0077471C"/>
    <w:rsid w:val="00774A61"/>
    <w:rsid w:val="007762AF"/>
    <w:rsid w:val="0077692C"/>
    <w:rsid w:val="007A0280"/>
    <w:rsid w:val="007A0D6A"/>
    <w:rsid w:val="007A581B"/>
    <w:rsid w:val="007A5CDC"/>
    <w:rsid w:val="007B6E82"/>
    <w:rsid w:val="007C1D9B"/>
    <w:rsid w:val="007D17C2"/>
    <w:rsid w:val="007D74D2"/>
    <w:rsid w:val="007E23E3"/>
    <w:rsid w:val="007E3D87"/>
    <w:rsid w:val="007F1355"/>
    <w:rsid w:val="007F5D1E"/>
    <w:rsid w:val="007F7710"/>
    <w:rsid w:val="0080217F"/>
    <w:rsid w:val="00804866"/>
    <w:rsid w:val="008075B1"/>
    <w:rsid w:val="00813476"/>
    <w:rsid w:val="008149DC"/>
    <w:rsid w:val="00825111"/>
    <w:rsid w:val="00831A6C"/>
    <w:rsid w:val="00854333"/>
    <w:rsid w:val="00864DB8"/>
    <w:rsid w:val="008829EB"/>
    <w:rsid w:val="00894B08"/>
    <w:rsid w:val="008A4019"/>
    <w:rsid w:val="008B76A8"/>
    <w:rsid w:val="008C09B3"/>
    <w:rsid w:val="008D022A"/>
    <w:rsid w:val="008D2E2E"/>
    <w:rsid w:val="008D2EC8"/>
    <w:rsid w:val="008F71EE"/>
    <w:rsid w:val="00905C74"/>
    <w:rsid w:val="0093702A"/>
    <w:rsid w:val="0094319B"/>
    <w:rsid w:val="00966EEE"/>
    <w:rsid w:val="009746CC"/>
    <w:rsid w:val="00977B6E"/>
    <w:rsid w:val="009A1604"/>
    <w:rsid w:val="009A7F13"/>
    <w:rsid w:val="009B0E49"/>
    <w:rsid w:val="009B6100"/>
    <w:rsid w:val="009B62CF"/>
    <w:rsid w:val="009C3BC1"/>
    <w:rsid w:val="009C4006"/>
    <w:rsid w:val="009D0CB5"/>
    <w:rsid w:val="009E72C2"/>
    <w:rsid w:val="00A349C2"/>
    <w:rsid w:val="00A350B4"/>
    <w:rsid w:val="00A47E7E"/>
    <w:rsid w:val="00A866E8"/>
    <w:rsid w:val="00AC0442"/>
    <w:rsid w:val="00AD64D5"/>
    <w:rsid w:val="00AE63F7"/>
    <w:rsid w:val="00AE6985"/>
    <w:rsid w:val="00AE738C"/>
    <w:rsid w:val="00B010E1"/>
    <w:rsid w:val="00B02D42"/>
    <w:rsid w:val="00B045F4"/>
    <w:rsid w:val="00B052FE"/>
    <w:rsid w:val="00B11356"/>
    <w:rsid w:val="00B30A52"/>
    <w:rsid w:val="00B350E5"/>
    <w:rsid w:val="00B40FE4"/>
    <w:rsid w:val="00B438B9"/>
    <w:rsid w:val="00B67D8F"/>
    <w:rsid w:val="00B81E4D"/>
    <w:rsid w:val="00B82115"/>
    <w:rsid w:val="00B91FB6"/>
    <w:rsid w:val="00BA16D3"/>
    <w:rsid w:val="00BA6FEA"/>
    <w:rsid w:val="00C01BD2"/>
    <w:rsid w:val="00C17EED"/>
    <w:rsid w:val="00C21DE1"/>
    <w:rsid w:val="00C26259"/>
    <w:rsid w:val="00C326CD"/>
    <w:rsid w:val="00C45F53"/>
    <w:rsid w:val="00C566B7"/>
    <w:rsid w:val="00C56B7B"/>
    <w:rsid w:val="00C575A6"/>
    <w:rsid w:val="00C627B0"/>
    <w:rsid w:val="00C634EA"/>
    <w:rsid w:val="00C71C54"/>
    <w:rsid w:val="00C90869"/>
    <w:rsid w:val="00CA6047"/>
    <w:rsid w:val="00CA6850"/>
    <w:rsid w:val="00CB24E9"/>
    <w:rsid w:val="00CB2A0E"/>
    <w:rsid w:val="00CB5360"/>
    <w:rsid w:val="00CC1794"/>
    <w:rsid w:val="00CC1C13"/>
    <w:rsid w:val="00D150CF"/>
    <w:rsid w:val="00D152D3"/>
    <w:rsid w:val="00D21783"/>
    <w:rsid w:val="00D3366B"/>
    <w:rsid w:val="00D340E0"/>
    <w:rsid w:val="00D34CA1"/>
    <w:rsid w:val="00D34EC6"/>
    <w:rsid w:val="00D45AA5"/>
    <w:rsid w:val="00D63118"/>
    <w:rsid w:val="00D70459"/>
    <w:rsid w:val="00D71F12"/>
    <w:rsid w:val="00D73A11"/>
    <w:rsid w:val="00D765E0"/>
    <w:rsid w:val="00DA4966"/>
    <w:rsid w:val="00DA5EFC"/>
    <w:rsid w:val="00DB1B9F"/>
    <w:rsid w:val="00DB5E5D"/>
    <w:rsid w:val="00DB7A51"/>
    <w:rsid w:val="00DC20D5"/>
    <w:rsid w:val="00DD6D42"/>
    <w:rsid w:val="00DD7EB0"/>
    <w:rsid w:val="00DF638F"/>
    <w:rsid w:val="00E06A7F"/>
    <w:rsid w:val="00E22B74"/>
    <w:rsid w:val="00E22D38"/>
    <w:rsid w:val="00E44A0A"/>
    <w:rsid w:val="00E52947"/>
    <w:rsid w:val="00E57CA7"/>
    <w:rsid w:val="00E72CE9"/>
    <w:rsid w:val="00E76F2C"/>
    <w:rsid w:val="00EB3F3D"/>
    <w:rsid w:val="00EB69F8"/>
    <w:rsid w:val="00ED1E83"/>
    <w:rsid w:val="00F15AA0"/>
    <w:rsid w:val="00F22163"/>
    <w:rsid w:val="00F60CE4"/>
    <w:rsid w:val="00F8118C"/>
    <w:rsid w:val="00F81FA8"/>
    <w:rsid w:val="00F83CCF"/>
    <w:rsid w:val="00F948C3"/>
    <w:rsid w:val="00F9754A"/>
    <w:rsid w:val="00FA1995"/>
    <w:rsid w:val="00FA3649"/>
    <w:rsid w:val="00FA7CC4"/>
    <w:rsid w:val="00FA7F51"/>
    <w:rsid w:val="00FC0910"/>
    <w:rsid w:val="00FC1C60"/>
    <w:rsid w:val="00FD0CD3"/>
    <w:rsid w:val="00FF1491"/>
    <w:rsid w:val="00FF16D0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55"/>
  </w:style>
  <w:style w:type="paragraph" w:styleId="1">
    <w:name w:val="heading 1"/>
    <w:basedOn w:val="a"/>
    <w:link w:val="10"/>
    <w:uiPriority w:val="9"/>
    <w:qFormat/>
    <w:rsid w:val="005D1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6D3"/>
    <w:pPr>
      <w:ind w:left="720"/>
      <w:contextualSpacing/>
    </w:pPr>
  </w:style>
  <w:style w:type="table" w:styleId="a4">
    <w:name w:val="Table Grid"/>
    <w:basedOn w:val="a1"/>
    <w:uiPriority w:val="59"/>
    <w:rsid w:val="00AE6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6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F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463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eftmargin">
    <w:name w:val="left_margin"/>
    <w:basedOn w:val="a"/>
    <w:rsid w:val="0047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81FA8"/>
    <w:rPr>
      <w:color w:val="0000FF"/>
      <w:u w:val="single"/>
    </w:rPr>
  </w:style>
  <w:style w:type="character" w:customStyle="1" w:styleId="a9">
    <w:name w:val="Основной текст_"/>
    <w:basedOn w:val="a0"/>
    <w:link w:val="11"/>
    <w:rsid w:val="002570FB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TimesNewRoman115pt">
    <w:name w:val="Основной текст + Times New Roman;11;5 pt"/>
    <w:basedOn w:val="a9"/>
    <w:rsid w:val="002570F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11">
    <w:name w:val="Основной текст1"/>
    <w:basedOn w:val="a"/>
    <w:link w:val="a9"/>
    <w:rsid w:val="002570FB"/>
    <w:pPr>
      <w:shd w:val="clear" w:color="auto" w:fill="FFFFFF"/>
      <w:spacing w:before="660" w:after="0" w:line="262" w:lineRule="exact"/>
      <w:ind w:hanging="38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styleId="aa">
    <w:name w:val="Strong"/>
    <w:basedOn w:val="a0"/>
    <w:uiPriority w:val="22"/>
    <w:qFormat/>
    <w:rsid w:val="00320CFD"/>
    <w:rPr>
      <w:b/>
      <w:bCs/>
    </w:rPr>
  </w:style>
  <w:style w:type="character" w:customStyle="1" w:styleId="termtext">
    <w:name w:val="termtext"/>
    <w:basedOn w:val="a0"/>
    <w:rsid w:val="003D4720"/>
  </w:style>
  <w:style w:type="character" w:customStyle="1" w:styleId="10">
    <w:name w:val="Заголовок 1 Знак"/>
    <w:basedOn w:val="a0"/>
    <w:link w:val="1"/>
    <w:uiPriority w:val="9"/>
    <w:rsid w:val="005D1C3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6165</Words>
  <Characters>35147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baril</cp:lastModifiedBy>
  <cp:revision>143</cp:revision>
  <cp:lastPrinted>2018-05-10T15:07:00Z</cp:lastPrinted>
  <dcterms:created xsi:type="dcterms:W3CDTF">2018-03-18T09:11:00Z</dcterms:created>
  <dcterms:modified xsi:type="dcterms:W3CDTF">2023-12-10T16:12:00Z</dcterms:modified>
</cp:coreProperties>
</file>